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843" w:rsidRPr="00B9240E" w:rsidRDefault="00665060">
      <w:pPr>
        <w:spacing w:after="0"/>
        <w:ind w:left="120"/>
        <w:rPr>
          <w:lang w:val="ru-RU"/>
        </w:rPr>
      </w:pPr>
      <w:bookmarkStart w:id="0" w:name="block-41773868"/>
      <w:r>
        <w:rPr>
          <w:noProof/>
          <w:lang w:eastAsia="ru-RU"/>
        </w:rPr>
        <w:drawing>
          <wp:inline distT="0" distB="0" distL="0" distR="0" wp14:anchorId="6A78BEC1" wp14:editId="353AE069">
            <wp:extent cx="5940425" cy="342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59106"/>
                    <a:stretch/>
                  </pic:blipFill>
                  <pic:spPr bwMode="auto">
                    <a:xfrm>
                      <a:off x="0" y="0"/>
                      <a:ext cx="5940425"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C85843" w:rsidRPr="00B9240E" w:rsidRDefault="00C85843">
      <w:pPr>
        <w:spacing w:after="0"/>
        <w:ind w:left="120"/>
        <w:rPr>
          <w:lang w:val="ru-RU"/>
        </w:rPr>
      </w:pPr>
    </w:p>
    <w:p w:rsidR="00C85843" w:rsidRPr="00B9240E" w:rsidRDefault="00C85843">
      <w:pPr>
        <w:spacing w:after="0"/>
        <w:ind w:left="120"/>
        <w:rPr>
          <w:lang w:val="ru-RU"/>
        </w:rPr>
      </w:pPr>
    </w:p>
    <w:p w:rsidR="00C85843" w:rsidRPr="00B9240E" w:rsidRDefault="00C85843">
      <w:pPr>
        <w:spacing w:after="0"/>
        <w:ind w:left="120"/>
        <w:rPr>
          <w:lang w:val="ru-RU"/>
        </w:rPr>
      </w:pPr>
    </w:p>
    <w:p w:rsidR="00C85843" w:rsidRPr="00B9240E" w:rsidRDefault="00C85843">
      <w:pPr>
        <w:spacing w:after="0"/>
        <w:ind w:left="120"/>
        <w:rPr>
          <w:lang w:val="ru-RU"/>
        </w:rPr>
      </w:pPr>
    </w:p>
    <w:p w:rsidR="00C85843" w:rsidRPr="00B9240E" w:rsidRDefault="002608A9">
      <w:pPr>
        <w:spacing w:after="0" w:line="408" w:lineRule="auto"/>
        <w:ind w:left="120"/>
        <w:jc w:val="center"/>
        <w:rPr>
          <w:lang w:val="ru-RU"/>
        </w:rPr>
      </w:pPr>
      <w:r w:rsidRPr="00B9240E">
        <w:rPr>
          <w:rFonts w:ascii="Times New Roman" w:hAnsi="Times New Roman"/>
          <w:b/>
          <w:color w:val="000000"/>
          <w:sz w:val="28"/>
          <w:lang w:val="ru-RU"/>
        </w:rPr>
        <w:t>РАБОЧАЯ ПРОГРАММА</w:t>
      </w:r>
      <w:bookmarkStart w:id="1" w:name="_GoBack"/>
      <w:bookmarkEnd w:id="1"/>
    </w:p>
    <w:p w:rsidR="00C85843" w:rsidRPr="00B9240E" w:rsidRDefault="002608A9">
      <w:pPr>
        <w:spacing w:after="0" w:line="408" w:lineRule="auto"/>
        <w:ind w:left="120"/>
        <w:jc w:val="center"/>
        <w:rPr>
          <w:lang w:val="ru-RU"/>
        </w:rPr>
      </w:pPr>
      <w:r w:rsidRPr="00B9240E">
        <w:rPr>
          <w:rFonts w:ascii="Times New Roman" w:hAnsi="Times New Roman"/>
          <w:color w:val="000000"/>
          <w:sz w:val="28"/>
          <w:lang w:val="ru-RU"/>
        </w:rPr>
        <w:t>(</w:t>
      </w:r>
      <w:r>
        <w:rPr>
          <w:rFonts w:ascii="Times New Roman" w:hAnsi="Times New Roman"/>
          <w:color w:val="000000"/>
          <w:sz w:val="28"/>
        </w:rPr>
        <w:t>ID</w:t>
      </w:r>
      <w:r w:rsidRPr="00B9240E">
        <w:rPr>
          <w:rFonts w:ascii="Times New Roman" w:hAnsi="Times New Roman"/>
          <w:color w:val="000000"/>
          <w:sz w:val="28"/>
          <w:lang w:val="ru-RU"/>
        </w:rPr>
        <w:t xml:space="preserve"> 5495805)</w:t>
      </w:r>
    </w:p>
    <w:p w:rsidR="00C85843" w:rsidRPr="00B9240E" w:rsidRDefault="00C85843">
      <w:pPr>
        <w:spacing w:after="0"/>
        <w:ind w:left="120"/>
        <w:jc w:val="center"/>
        <w:rPr>
          <w:lang w:val="ru-RU"/>
        </w:rPr>
      </w:pPr>
    </w:p>
    <w:p w:rsidR="00C85843" w:rsidRPr="00B9240E" w:rsidRDefault="002608A9">
      <w:pPr>
        <w:spacing w:after="0" w:line="408" w:lineRule="auto"/>
        <w:ind w:left="120"/>
        <w:jc w:val="center"/>
        <w:rPr>
          <w:lang w:val="ru-RU"/>
        </w:rPr>
      </w:pPr>
      <w:r w:rsidRPr="00B9240E">
        <w:rPr>
          <w:rFonts w:ascii="Times New Roman" w:hAnsi="Times New Roman"/>
          <w:b/>
          <w:color w:val="000000"/>
          <w:sz w:val="28"/>
          <w:lang w:val="ru-RU"/>
        </w:rPr>
        <w:t>учебного курса «Геометрия»</w:t>
      </w:r>
    </w:p>
    <w:p w:rsidR="00C85843" w:rsidRPr="00B9240E" w:rsidRDefault="002608A9">
      <w:pPr>
        <w:spacing w:after="0" w:line="408" w:lineRule="auto"/>
        <w:ind w:left="120"/>
        <w:jc w:val="center"/>
        <w:rPr>
          <w:lang w:val="ru-RU"/>
        </w:rPr>
      </w:pPr>
      <w:r w:rsidRPr="00B9240E">
        <w:rPr>
          <w:rFonts w:ascii="Times New Roman" w:hAnsi="Times New Roman"/>
          <w:color w:val="000000"/>
          <w:sz w:val="28"/>
          <w:lang w:val="ru-RU"/>
        </w:rPr>
        <w:t xml:space="preserve">для обучающихся 7-9 классов </w:t>
      </w: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C85843">
      <w:pPr>
        <w:spacing w:after="0"/>
        <w:ind w:left="120"/>
        <w:jc w:val="center"/>
        <w:rPr>
          <w:lang w:val="ru-RU"/>
        </w:rPr>
      </w:pPr>
    </w:p>
    <w:p w:rsidR="00C85843" w:rsidRPr="00B9240E" w:rsidRDefault="002608A9">
      <w:pPr>
        <w:spacing w:after="0"/>
        <w:ind w:left="120"/>
        <w:jc w:val="center"/>
        <w:rPr>
          <w:lang w:val="ru-RU"/>
        </w:rPr>
      </w:pPr>
      <w:bookmarkStart w:id="2" w:name="fa5bb89e-7d9f-4fc4-a1ba-c6bd09c19ff7"/>
      <w:r w:rsidRPr="00B9240E">
        <w:rPr>
          <w:rFonts w:ascii="Times New Roman" w:hAnsi="Times New Roman"/>
          <w:b/>
          <w:color w:val="000000"/>
          <w:sz w:val="28"/>
          <w:lang w:val="ru-RU"/>
        </w:rPr>
        <w:t>Магадан</w:t>
      </w:r>
      <w:bookmarkEnd w:id="2"/>
      <w:r w:rsidRPr="00B9240E">
        <w:rPr>
          <w:rFonts w:ascii="Times New Roman" w:hAnsi="Times New Roman"/>
          <w:b/>
          <w:color w:val="000000"/>
          <w:sz w:val="28"/>
          <w:lang w:val="ru-RU"/>
        </w:rPr>
        <w:t xml:space="preserve"> </w:t>
      </w:r>
      <w:bookmarkStart w:id="3" w:name="ff26d425-8a06-47a0-8cd7-ee8d58370039"/>
      <w:r w:rsidRPr="00B9240E">
        <w:rPr>
          <w:rFonts w:ascii="Times New Roman" w:hAnsi="Times New Roman"/>
          <w:b/>
          <w:color w:val="000000"/>
          <w:sz w:val="28"/>
          <w:lang w:val="ru-RU"/>
        </w:rPr>
        <w:t>2024</w:t>
      </w:r>
      <w:bookmarkEnd w:id="3"/>
    </w:p>
    <w:p w:rsidR="00C85843" w:rsidRPr="00B9240E" w:rsidRDefault="00C85843">
      <w:pPr>
        <w:spacing w:after="0"/>
        <w:ind w:left="120"/>
        <w:rPr>
          <w:lang w:val="ru-RU"/>
        </w:rPr>
      </w:pPr>
    </w:p>
    <w:p w:rsidR="00C85843" w:rsidRPr="00B9240E" w:rsidRDefault="00C85843">
      <w:pPr>
        <w:rPr>
          <w:lang w:val="ru-RU"/>
        </w:rPr>
        <w:sectPr w:rsidR="00C85843" w:rsidRPr="00B9240E">
          <w:pgSz w:w="11906" w:h="16383"/>
          <w:pgMar w:top="1134" w:right="850" w:bottom="1134" w:left="1701" w:header="720" w:footer="720" w:gutter="0"/>
          <w:cols w:space="720"/>
        </w:sectPr>
      </w:pPr>
    </w:p>
    <w:p w:rsidR="00C85843" w:rsidRPr="00B9240E" w:rsidRDefault="002608A9">
      <w:pPr>
        <w:spacing w:after="0" w:line="264" w:lineRule="auto"/>
        <w:ind w:left="120"/>
        <w:jc w:val="both"/>
        <w:rPr>
          <w:lang w:val="ru-RU"/>
        </w:rPr>
      </w:pPr>
      <w:bookmarkStart w:id="4" w:name="block-41773869"/>
      <w:bookmarkEnd w:id="0"/>
      <w:r w:rsidRPr="00B9240E">
        <w:rPr>
          <w:rFonts w:ascii="Times New Roman" w:hAnsi="Times New Roman"/>
          <w:b/>
          <w:color w:val="000000"/>
          <w:sz w:val="28"/>
          <w:lang w:val="ru-RU"/>
        </w:rPr>
        <w:lastRenderedPageBreak/>
        <w:t>ПОЯСНИТЕЛЬНАЯ ЗАПИСКА</w:t>
      </w:r>
    </w:p>
    <w:p w:rsidR="00C85843" w:rsidRPr="00B9240E" w:rsidRDefault="00C85843">
      <w:pPr>
        <w:spacing w:after="0" w:line="264" w:lineRule="auto"/>
        <w:ind w:left="120"/>
        <w:jc w:val="both"/>
        <w:rPr>
          <w:lang w:val="ru-RU"/>
        </w:rPr>
      </w:pP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B9240E">
        <w:rPr>
          <w:rFonts w:ascii="Times New Roman" w:hAnsi="Times New Roman"/>
          <w:color w:val="000000"/>
          <w:sz w:val="28"/>
          <w:lang w:val="ru-RU"/>
        </w:rPr>
        <w:t>контрпримеры</w:t>
      </w:r>
      <w:proofErr w:type="spellEnd"/>
      <w:r w:rsidRPr="00B9240E">
        <w:rPr>
          <w:rFonts w:ascii="Times New Roman" w:hAnsi="Times New Roman"/>
          <w:color w:val="000000"/>
          <w:sz w:val="28"/>
          <w:lang w:val="ru-RU"/>
        </w:rPr>
        <w:t xml:space="preserve"> к ложным, проводить рассуждения «от противного», отличать свойства от признаков, формулировать обратные утверждения. </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85843" w:rsidRPr="00B9240E" w:rsidRDefault="002608A9">
      <w:pPr>
        <w:spacing w:after="0" w:line="264" w:lineRule="auto"/>
        <w:ind w:firstLine="600"/>
        <w:jc w:val="both"/>
        <w:rPr>
          <w:lang w:val="ru-RU"/>
        </w:rPr>
      </w:pPr>
      <w:bookmarkStart w:id="5" w:name="6c37334c-5fa9-457a-ad76-d36f127aa8c8"/>
      <w:r w:rsidRPr="00B9240E">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5"/>
    </w:p>
    <w:p w:rsidR="00C85843" w:rsidRPr="00B9240E" w:rsidRDefault="00C85843">
      <w:pPr>
        <w:rPr>
          <w:lang w:val="ru-RU"/>
        </w:rPr>
        <w:sectPr w:rsidR="00C85843" w:rsidRPr="00B9240E">
          <w:pgSz w:w="11906" w:h="16383"/>
          <w:pgMar w:top="1134" w:right="850" w:bottom="1134" w:left="1701" w:header="720" w:footer="720" w:gutter="0"/>
          <w:cols w:space="720"/>
        </w:sectPr>
      </w:pPr>
    </w:p>
    <w:p w:rsidR="00C85843" w:rsidRPr="00B9240E" w:rsidRDefault="002608A9">
      <w:pPr>
        <w:spacing w:after="0" w:line="264" w:lineRule="auto"/>
        <w:ind w:left="120"/>
        <w:jc w:val="both"/>
        <w:rPr>
          <w:lang w:val="ru-RU"/>
        </w:rPr>
      </w:pPr>
      <w:bookmarkStart w:id="6" w:name="block-41773866"/>
      <w:bookmarkEnd w:id="4"/>
      <w:r w:rsidRPr="00B9240E">
        <w:rPr>
          <w:rFonts w:ascii="Times New Roman" w:hAnsi="Times New Roman"/>
          <w:b/>
          <w:color w:val="000000"/>
          <w:sz w:val="28"/>
          <w:lang w:val="ru-RU"/>
        </w:rPr>
        <w:lastRenderedPageBreak/>
        <w:t>СОДЕРЖАНИЕ ОБУЧЕНИЯ</w:t>
      </w:r>
    </w:p>
    <w:p w:rsidR="00C85843" w:rsidRPr="00B9240E" w:rsidRDefault="00C85843">
      <w:pPr>
        <w:spacing w:after="0" w:line="264" w:lineRule="auto"/>
        <w:ind w:left="120"/>
        <w:jc w:val="both"/>
        <w:rPr>
          <w:lang w:val="ru-RU"/>
        </w:rPr>
      </w:pP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7 КЛАСС</w:t>
      </w:r>
    </w:p>
    <w:p w:rsidR="00C85843" w:rsidRPr="00B9240E" w:rsidRDefault="00C85843">
      <w:pPr>
        <w:spacing w:after="0" w:line="264" w:lineRule="auto"/>
        <w:ind w:left="120"/>
        <w:jc w:val="both"/>
        <w:rPr>
          <w:lang w:val="ru-RU"/>
        </w:rPr>
      </w:pP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Равнобедренный и равносторонний треугольники. Неравенство треугольника.</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8 КЛАСС</w:t>
      </w:r>
    </w:p>
    <w:p w:rsidR="00C85843" w:rsidRPr="00B9240E" w:rsidRDefault="00C85843">
      <w:pPr>
        <w:spacing w:after="0" w:line="264" w:lineRule="auto"/>
        <w:ind w:left="120"/>
        <w:jc w:val="both"/>
        <w:rPr>
          <w:lang w:val="ru-RU"/>
        </w:rPr>
      </w:pP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Средние линии треугольника и трапеции. Центр масс треугольника.</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Вычисление площадей треугольников и многоугольников на клетчатой бумаге.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Теорема Пифагора. Применение теоремы Пифагора при решении практических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9 КЛАСС</w:t>
      </w:r>
    </w:p>
    <w:p w:rsidR="00C85843" w:rsidRPr="00B9240E" w:rsidRDefault="00C85843">
      <w:pPr>
        <w:spacing w:after="0" w:line="264" w:lineRule="auto"/>
        <w:ind w:left="120"/>
        <w:jc w:val="both"/>
        <w:rPr>
          <w:lang w:val="ru-RU"/>
        </w:rPr>
      </w:pP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Преобразование подобия. Подобие соответственных элементов.</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 xml:space="preserve">Вектор, длина (модуль) вектора, </w:t>
      </w:r>
      <w:proofErr w:type="spellStart"/>
      <w:r w:rsidRPr="00B9240E">
        <w:rPr>
          <w:rFonts w:ascii="Times New Roman" w:hAnsi="Times New Roman"/>
          <w:color w:val="000000"/>
          <w:sz w:val="28"/>
          <w:lang w:val="ru-RU"/>
        </w:rPr>
        <w:t>сонаправленные</w:t>
      </w:r>
      <w:proofErr w:type="spellEnd"/>
      <w:r w:rsidRPr="00B9240E">
        <w:rPr>
          <w:rFonts w:ascii="Times New Roman" w:hAnsi="Times New Roman"/>
          <w:color w:val="000000"/>
          <w:sz w:val="28"/>
          <w:lang w:val="ru-RU"/>
        </w:rPr>
        <w:t xml:space="preserve"> векторы, противоположно направленные векторы, </w:t>
      </w:r>
      <w:proofErr w:type="spellStart"/>
      <w:r w:rsidRPr="00B9240E">
        <w:rPr>
          <w:rFonts w:ascii="Times New Roman" w:hAnsi="Times New Roman"/>
          <w:color w:val="000000"/>
          <w:sz w:val="28"/>
          <w:lang w:val="ru-RU"/>
        </w:rPr>
        <w:t>коллинеарность</w:t>
      </w:r>
      <w:proofErr w:type="spellEnd"/>
      <w:r w:rsidRPr="00B9240E">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C85843" w:rsidRPr="00B9240E" w:rsidRDefault="00C85843">
      <w:pPr>
        <w:rPr>
          <w:lang w:val="ru-RU"/>
        </w:rPr>
        <w:sectPr w:rsidR="00C85843" w:rsidRPr="00B9240E">
          <w:pgSz w:w="11906" w:h="16383"/>
          <w:pgMar w:top="1134" w:right="850" w:bottom="1134" w:left="1701" w:header="720" w:footer="720" w:gutter="0"/>
          <w:cols w:space="720"/>
        </w:sectPr>
      </w:pPr>
    </w:p>
    <w:p w:rsidR="00C85843" w:rsidRPr="00B9240E" w:rsidRDefault="002608A9">
      <w:pPr>
        <w:spacing w:after="0" w:line="264" w:lineRule="auto"/>
        <w:ind w:left="120"/>
        <w:jc w:val="both"/>
        <w:rPr>
          <w:lang w:val="ru-RU"/>
        </w:rPr>
      </w:pPr>
      <w:bookmarkStart w:id="7" w:name="block-41773867"/>
      <w:bookmarkEnd w:id="6"/>
      <w:r w:rsidRPr="00B9240E">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C85843" w:rsidRPr="00B9240E" w:rsidRDefault="00C85843">
      <w:pPr>
        <w:spacing w:after="0" w:line="264" w:lineRule="auto"/>
        <w:ind w:left="120"/>
        <w:jc w:val="both"/>
        <w:rPr>
          <w:lang w:val="ru-RU"/>
        </w:rPr>
      </w:pP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ЛИЧНОСТНЫЕ РЕЗУЛЬТАТЫ</w:t>
      </w:r>
    </w:p>
    <w:p w:rsidR="00C85843" w:rsidRPr="00B9240E" w:rsidRDefault="00C85843">
      <w:pPr>
        <w:spacing w:after="0" w:line="264" w:lineRule="auto"/>
        <w:ind w:left="120"/>
        <w:jc w:val="both"/>
        <w:rPr>
          <w:lang w:val="ru-RU"/>
        </w:rPr>
      </w:pP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 xml:space="preserve">Личностные результаты </w:t>
      </w:r>
      <w:r w:rsidRPr="00B9240E">
        <w:rPr>
          <w:rFonts w:ascii="Times New Roman" w:hAnsi="Times New Roman"/>
          <w:color w:val="000000"/>
          <w:sz w:val="28"/>
          <w:lang w:val="ru-RU"/>
        </w:rPr>
        <w:t>освоения программы учебного курса «Геометрия» характеризуются:</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1) патриотическое воспитание: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2) гражданское и духовно-нравственное воспитание: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3) трудовое воспитание: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4) эстетическое воспитание: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5) ценности научного познания:</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B9240E">
        <w:rPr>
          <w:rFonts w:ascii="Times New Roman" w:hAnsi="Times New Roman"/>
          <w:color w:val="000000"/>
          <w:sz w:val="28"/>
          <w:lang w:val="ru-RU"/>
        </w:rPr>
        <w:t>сформированностью</w:t>
      </w:r>
      <w:proofErr w:type="spellEnd"/>
      <w:r w:rsidRPr="00B9240E">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7) экологическое воспитание: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85843" w:rsidRPr="00B9240E" w:rsidRDefault="002608A9">
      <w:pPr>
        <w:spacing w:after="0" w:line="264" w:lineRule="auto"/>
        <w:ind w:firstLine="600"/>
        <w:jc w:val="both"/>
        <w:rPr>
          <w:lang w:val="ru-RU"/>
        </w:rPr>
      </w:pPr>
      <w:r w:rsidRPr="00B9240E">
        <w:rPr>
          <w:rFonts w:ascii="Times New Roman" w:hAnsi="Times New Roman"/>
          <w:b/>
          <w:color w:val="000000"/>
          <w:sz w:val="28"/>
          <w:lang w:val="ru-RU"/>
        </w:rPr>
        <w:t>8) адаптация к изменяющимся условиям социальной и природной среды:</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85843" w:rsidRPr="00B9240E" w:rsidRDefault="00C85843">
      <w:pPr>
        <w:spacing w:after="0" w:line="264" w:lineRule="auto"/>
        <w:ind w:left="120"/>
        <w:jc w:val="both"/>
        <w:rPr>
          <w:lang w:val="ru-RU"/>
        </w:rPr>
      </w:pP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МЕТАПРЕДМЕТНЫЕ РЕЗУЛЬТАТЫ</w:t>
      </w:r>
    </w:p>
    <w:p w:rsidR="00C85843" w:rsidRPr="00B9240E" w:rsidRDefault="00C85843">
      <w:pPr>
        <w:spacing w:after="0" w:line="264" w:lineRule="auto"/>
        <w:ind w:left="120"/>
        <w:jc w:val="both"/>
        <w:rPr>
          <w:lang w:val="ru-RU"/>
        </w:rPr>
      </w:pP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Познавательные универсальные учебные действия</w:t>
      </w:r>
    </w:p>
    <w:p w:rsidR="00C85843" w:rsidRPr="00B9240E" w:rsidRDefault="00C85843">
      <w:pPr>
        <w:spacing w:after="0" w:line="264" w:lineRule="auto"/>
        <w:ind w:left="120"/>
        <w:jc w:val="both"/>
        <w:rPr>
          <w:lang w:val="ru-RU"/>
        </w:rPr>
      </w:pPr>
    </w:p>
    <w:p w:rsidR="00C85843" w:rsidRDefault="002608A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85843" w:rsidRPr="00B9240E" w:rsidRDefault="002608A9">
      <w:pPr>
        <w:numPr>
          <w:ilvl w:val="0"/>
          <w:numId w:val="1"/>
        </w:numPr>
        <w:spacing w:after="0" w:line="264" w:lineRule="auto"/>
        <w:jc w:val="both"/>
        <w:rPr>
          <w:lang w:val="ru-RU"/>
        </w:rPr>
      </w:pPr>
      <w:r w:rsidRPr="00B9240E">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85843" w:rsidRPr="00B9240E" w:rsidRDefault="002608A9">
      <w:pPr>
        <w:numPr>
          <w:ilvl w:val="0"/>
          <w:numId w:val="1"/>
        </w:numPr>
        <w:spacing w:after="0" w:line="264" w:lineRule="auto"/>
        <w:jc w:val="both"/>
        <w:rPr>
          <w:lang w:val="ru-RU"/>
        </w:rPr>
      </w:pPr>
      <w:r w:rsidRPr="00B9240E">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C85843" w:rsidRPr="00B9240E" w:rsidRDefault="002608A9">
      <w:pPr>
        <w:numPr>
          <w:ilvl w:val="0"/>
          <w:numId w:val="1"/>
        </w:numPr>
        <w:spacing w:after="0" w:line="264" w:lineRule="auto"/>
        <w:jc w:val="both"/>
        <w:rPr>
          <w:lang w:val="ru-RU"/>
        </w:rPr>
      </w:pPr>
      <w:r w:rsidRPr="00B9240E">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85843" w:rsidRPr="00B9240E" w:rsidRDefault="002608A9">
      <w:pPr>
        <w:numPr>
          <w:ilvl w:val="0"/>
          <w:numId w:val="1"/>
        </w:numPr>
        <w:spacing w:after="0" w:line="264" w:lineRule="auto"/>
        <w:jc w:val="both"/>
        <w:rPr>
          <w:lang w:val="ru-RU"/>
        </w:rPr>
      </w:pPr>
      <w:r w:rsidRPr="00B9240E">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C85843" w:rsidRPr="00B9240E" w:rsidRDefault="002608A9">
      <w:pPr>
        <w:numPr>
          <w:ilvl w:val="0"/>
          <w:numId w:val="1"/>
        </w:numPr>
        <w:spacing w:after="0" w:line="264" w:lineRule="auto"/>
        <w:jc w:val="both"/>
        <w:rPr>
          <w:lang w:val="ru-RU"/>
        </w:rPr>
      </w:pPr>
      <w:r w:rsidRPr="00B9240E">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B9240E">
        <w:rPr>
          <w:rFonts w:ascii="Times New Roman" w:hAnsi="Times New Roman"/>
          <w:color w:val="000000"/>
          <w:sz w:val="28"/>
          <w:lang w:val="ru-RU"/>
        </w:rPr>
        <w:t>контрпримеры</w:t>
      </w:r>
      <w:proofErr w:type="spellEnd"/>
      <w:r w:rsidRPr="00B9240E">
        <w:rPr>
          <w:rFonts w:ascii="Times New Roman" w:hAnsi="Times New Roman"/>
          <w:color w:val="000000"/>
          <w:sz w:val="28"/>
          <w:lang w:val="ru-RU"/>
        </w:rPr>
        <w:t>, обосновывать собственные рассуждения;</w:t>
      </w:r>
    </w:p>
    <w:p w:rsidR="00C85843" w:rsidRPr="00B9240E" w:rsidRDefault="002608A9">
      <w:pPr>
        <w:numPr>
          <w:ilvl w:val="0"/>
          <w:numId w:val="1"/>
        </w:numPr>
        <w:spacing w:after="0" w:line="264" w:lineRule="auto"/>
        <w:jc w:val="both"/>
        <w:rPr>
          <w:lang w:val="ru-RU"/>
        </w:rPr>
      </w:pPr>
      <w:r w:rsidRPr="00B9240E">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85843" w:rsidRDefault="002608A9">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C85843" w:rsidRPr="00B9240E" w:rsidRDefault="002608A9">
      <w:pPr>
        <w:numPr>
          <w:ilvl w:val="0"/>
          <w:numId w:val="2"/>
        </w:numPr>
        <w:spacing w:after="0" w:line="264" w:lineRule="auto"/>
        <w:jc w:val="both"/>
        <w:rPr>
          <w:lang w:val="ru-RU"/>
        </w:rPr>
      </w:pPr>
      <w:r w:rsidRPr="00B9240E">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85843" w:rsidRPr="00B9240E" w:rsidRDefault="002608A9">
      <w:pPr>
        <w:numPr>
          <w:ilvl w:val="0"/>
          <w:numId w:val="2"/>
        </w:numPr>
        <w:spacing w:after="0" w:line="264" w:lineRule="auto"/>
        <w:jc w:val="both"/>
        <w:rPr>
          <w:lang w:val="ru-RU"/>
        </w:rPr>
      </w:pPr>
      <w:r w:rsidRPr="00B9240E">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85843" w:rsidRPr="00B9240E" w:rsidRDefault="002608A9">
      <w:pPr>
        <w:numPr>
          <w:ilvl w:val="0"/>
          <w:numId w:val="2"/>
        </w:numPr>
        <w:spacing w:after="0" w:line="264" w:lineRule="auto"/>
        <w:jc w:val="both"/>
        <w:rPr>
          <w:lang w:val="ru-RU"/>
        </w:rPr>
      </w:pPr>
      <w:r w:rsidRPr="00B9240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85843" w:rsidRPr="00B9240E" w:rsidRDefault="002608A9">
      <w:pPr>
        <w:numPr>
          <w:ilvl w:val="0"/>
          <w:numId w:val="2"/>
        </w:numPr>
        <w:spacing w:after="0" w:line="264" w:lineRule="auto"/>
        <w:jc w:val="both"/>
        <w:rPr>
          <w:lang w:val="ru-RU"/>
        </w:rPr>
      </w:pPr>
      <w:r w:rsidRPr="00B9240E">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C85843" w:rsidRDefault="002608A9">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85843" w:rsidRPr="00B9240E" w:rsidRDefault="002608A9">
      <w:pPr>
        <w:numPr>
          <w:ilvl w:val="0"/>
          <w:numId w:val="3"/>
        </w:numPr>
        <w:spacing w:after="0" w:line="264" w:lineRule="auto"/>
        <w:jc w:val="both"/>
        <w:rPr>
          <w:lang w:val="ru-RU"/>
        </w:rPr>
      </w:pPr>
      <w:r w:rsidRPr="00B9240E">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C85843" w:rsidRPr="00B9240E" w:rsidRDefault="002608A9">
      <w:pPr>
        <w:numPr>
          <w:ilvl w:val="0"/>
          <w:numId w:val="3"/>
        </w:numPr>
        <w:spacing w:after="0" w:line="264" w:lineRule="auto"/>
        <w:jc w:val="both"/>
        <w:rPr>
          <w:lang w:val="ru-RU"/>
        </w:rPr>
      </w:pPr>
      <w:r w:rsidRPr="00B9240E">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C85843" w:rsidRPr="00B9240E" w:rsidRDefault="002608A9">
      <w:pPr>
        <w:numPr>
          <w:ilvl w:val="0"/>
          <w:numId w:val="3"/>
        </w:numPr>
        <w:spacing w:after="0" w:line="264" w:lineRule="auto"/>
        <w:jc w:val="both"/>
        <w:rPr>
          <w:lang w:val="ru-RU"/>
        </w:rPr>
      </w:pPr>
      <w:r w:rsidRPr="00B9240E">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C85843" w:rsidRPr="00B9240E" w:rsidRDefault="002608A9">
      <w:pPr>
        <w:numPr>
          <w:ilvl w:val="0"/>
          <w:numId w:val="3"/>
        </w:numPr>
        <w:spacing w:after="0" w:line="264" w:lineRule="auto"/>
        <w:jc w:val="both"/>
        <w:rPr>
          <w:lang w:val="ru-RU"/>
        </w:rPr>
      </w:pPr>
      <w:r w:rsidRPr="00B9240E">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C85843" w:rsidRDefault="002608A9">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C85843" w:rsidRPr="00B9240E" w:rsidRDefault="002608A9">
      <w:pPr>
        <w:numPr>
          <w:ilvl w:val="0"/>
          <w:numId w:val="4"/>
        </w:numPr>
        <w:spacing w:after="0" w:line="264" w:lineRule="auto"/>
        <w:jc w:val="both"/>
        <w:rPr>
          <w:lang w:val="ru-RU"/>
        </w:rPr>
      </w:pPr>
      <w:r w:rsidRPr="00B9240E">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B9240E">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C85843" w:rsidRPr="00B9240E" w:rsidRDefault="002608A9">
      <w:pPr>
        <w:numPr>
          <w:ilvl w:val="0"/>
          <w:numId w:val="4"/>
        </w:numPr>
        <w:spacing w:after="0" w:line="264" w:lineRule="auto"/>
        <w:jc w:val="both"/>
        <w:rPr>
          <w:lang w:val="ru-RU"/>
        </w:rPr>
      </w:pPr>
      <w:r w:rsidRPr="00B9240E">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85843" w:rsidRPr="00B9240E" w:rsidRDefault="002608A9">
      <w:pPr>
        <w:numPr>
          <w:ilvl w:val="0"/>
          <w:numId w:val="4"/>
        </w:numPr>
        <w:spacing w:after="0" w:line="264" w:lineRule="auto"/>
        <w:jc w:val="both"/>
        <w:rPr>
          <w:lang w:val="ru-RU"/>
        </w:rPr>
      </w:pPr>
      <w:r w:rsidRPr="00B9240E">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85843" w:rsidRPr="00B9240E" w:rsidRDefault="002608A9">
      <w:pPr>
        <w:numPr>
          <w:ilvl w:val="0"/>
          <w:numId w:val="4"/>
        </w:numPr>
        <w:spacing w:after="0" w:line="264" w:lineRule="auto"/>
        <w:jc w:val="both"/>
        <w:rPr>
          <w:lang w:val="ru-RU"/>
        </w:rPr>
      </w:pPr>
      <w:r w:rsidRPr="00B9240E">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C85843" w:rsidRPr="00B9240E" w:rsidRDefault="002608A9">
      <w:pPr>
        <w:numPr>
          <w:ilvl w:val="0"/>
          <w:numId w:val="4"/>
        </w:numPr>
        <w:spacing w:after="0" w:line="264" w:lineRule="auto"/>
        <w:jc w:val="both"/>
        <w:rPr>
          <w:lang w:val="ru-RU"/>
        </w:rPr>
      </w:pPr>
      <w:r w:rsidRPr="00B9240E">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85843" w:rsidRPr="00B9240E" w:rsidRDefault="002608A9">
      <w:pPr>
        <w:numPr>
          <w:ilvl w:val="0"/>
          <w:numId w:val="4"/>
        </w:numPr>
        <w:spacing w:after="0" w:line="264" w:lineRule="auto"/>
        <w:jc w:val="both"/>
        <w:rPr>
          <w:lang w:val="ru-RU"/>
        </w:rPr>
      </w:pPr>
      <w:r w:rsidRPr="00B9240E">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85843" w:rsidRPr="00B9240E" w:rsidRDefault="00C85843">
      <w:pPr>
        <w:spacing w:after="0" w:line="264" w:lineRule="auto"/>
        <w:ind w:left="120"/>
        <w:jc w:val="both"/>
        <w:rPr>
          <w:lang w:val="ru-RU"/>
        </w:rPr>
      </w:pP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Регулятивные универсальные учебные действия</w:t>
      </w:r>
    </w:p>
    <w:p w:rsidR="00C85843" w:rsidRPr="00B9240E" w:rsidRDefault="00C85843">
      <w:pPr>
        <w:spacing w:after="0" w:line="264" w:lineRule="auto"/>
        <w:ind w:left="120"/>
        <w:jc w:val="both"/>
        <w:rPr>
          <w:lang w:val="ru-RU"/>
        </w:rPr>
      </w:pP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Самоорганизация:</w:t>
      </w:r>
    </w:p>
    <w:p w:rsidR="00C85843" w:rsidRPr="00B9240E" w:rsidRDefault="002608A9">
      <w:pPr>
        <w:numPr>
          <w:ilvl w:val="0"/>
          <w:numId w:val="5"/>
        </w:numPr>
        <w:spacing w:after="0" w:line="264" w:lineRule="auto"/>
        <w:jc w:val="both"/>
        <w:rPr>
          <w:lang w:val="ru-RU"/>
        </w:rPr>
      </w:pPr>
      <w:r w:rsidRPr="00B9240E">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85843" w:rsidRDefault="002608A9">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C85843" w:rsidRPr="00B9240E" w:rsidRDefault="002608A9">
      <w:pPr>
        <w:numPr>
          <w:ilvl w:val="0"/>
          <w:numId w:val="6"/>
        </w:numPr>
        <w:spacing w:after="0" w:line="264" w:lineRule="auto"/>
        <w:jc w:val="both"/>
        <w:rPr>
          <w:lang w:val="ru-RU"/>
        </w:rPr>
      </w:pPr>
      <w:r w:rsidRPr="00B9240E">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C85843" w:rsidRPr="00B9240E" w:rsidRDefault="002608A9">
      <w:pPr>
        <w:numPr>
          <w:ilvl w:val="0"/>
          <w:numId w:val="6"/>
        </w:numPr>
        <w:spacing w:after="0" w:line="264" w:lineRule="auto"/>
        <w:jc w:val="both"/>
        <w:rPr>
          <w:lang w:val="ru-RU"/>
        </w:rPr>
      </w:pPr>
      <w:r w:rsidRPr="00B9240E">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85843" w:rsidRPr="00B9240E" w:rsidRDefault="002608A9">
      <w:pPr>
        <w:numPr>
          <w:ilvl w:val="0"/>
          <w:numId w:val="6"/>
        </w:numPr>
        <w:spacing w:after="0" w:line="264" w:lineRule="auto"/>
        <w:jc w:val="both"/>
        <w:rPr>
          <w:lang w:val="ru-RU"/>
        </w:rPr>
      </w:pPr>
      <w:r w:rsidRPr="00B9240E">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B9240E">
        <w:rPr>
          <w:rFonts w:ascii="Times New Roman" w:hAnsi="Times New Roman"/>
          <w:color w:val="000000"/>
          <w:sz w:val="28"/>
          <w:lang w:val="ru-RU"/>
        </w:rPr>
        <w:t>недостижения</w:t>
      </w:r>
      <w:proofErr w:type="spellEnd"/>
      <w:r w:rsidRPr="00B9240E">
        <w:rPr>
          <w:rFonts w:ascii="Times New Roman" w:hAnsi="Times New Roman"/>
          <w:color w:val="000000"/>
          <w:sz w:val="28"/>
          <w:lang w:val="ru-RU"/>
        </w:rPr>
        <w:t xml:space="preserve"> цели, находить ошибку, давать оценку приобретённому опыту.</w:t>
      </w:r>
    </w:p>
    <w:p w:rsidR="00C85843" w:rsidRPr="00B9240E" w:rsidRDefault="00C85843">
      <w:pPr>
        <w:spacing w:after="0" w:line="264" w:lineRule="auto"/>
        <w:ind w:left="120"/>
        <w:jc w:val="both"/>
        <w:rPr>
          <w:lang w:val="ru-RU"/>
        </w:rPr>
      </w:pPr>
    </w:p>
    <w:p w:rsidR="00C85843" w:rsidRPr="00B9240E" w:rsidRDefault="002608A9">
      <w:pPr>
        <w:spacing w:after="0" w:line="264" w:lineRule="auto"/>
        <w:ind w:left="120"/>
        <w:jc w:val="both"/>
        <w:rPr>
          <w:lang w:val="ru-RU"/>
        </w:rPr>
      </w:pPr>
      <w:r w:rsidRPr="00B9240E">
        <w:rPr>
          <w:rFonts w:ascii="Times New Roman" w:hAnsi="Times New Roman"/>
          <w:b/>
          <w:color w:val="000000"/>
          <w:sz w:val="28"/>
          <w:lang w:val="ru-RU"/>
        </w:rPr>
        <w:t>ПРЕДМЕТНЫЕ РЕЗУЛЬТАТЫ</w:t>
      </w:r>
    </w:p>
    <w:p w:rsidR="00C85843" w:rsidRPr="00B9240E" w:rsidRDefault="00C85843">
      <w:pPr>
        <w:spacing w:after="0" w:line="264" w:lineRule="auto"/>
        <w:ind w:left="120"/>
        <w:jc w:val="both"/>
        <w:rPr>
          <w:lang w:val="ru-RU"/>
        </w:rPr>
      </w:pPr>
    </w:p>
    <w:p w:rsidR="00C85843" w:rsidRPr="00B9240E" w:rsidRDefault="002608A9">
      <w:pPr>
        <w:spacing w:after="0" w:line="264" w:lineRule="auto"/>
        <w:ind w:firstLine="600"/>
        <w:jc w:val="both"/>
        <w:rPr>
          <w:lang w:val="ru-RU"/>
        </w:rPr>
      </w:pPr>
      <w:bookmarkStart w:id="8" w:name="_Toc124426249"/>
      <w:bookmarkEnd w:id="8"/>
      <w:r w:rsidRPr="00B9240E">
        <w:rPr>
          <w:rFonts w:ascii="Times New Roman" w:hAnsi="Times New Roman"/>
          <w:color w:val="000000"/>
          <w:sz w:val="28"/>
          <w:lang w:val="ru-RU"/>
        </w:rPr>
        <w:t xml:space="preserve">К концу обучения </w:t>
      </w:r>
      <w:r w:rsidRPr="00B9240E">
        <w:rPr>
          <w:rFonts w:ascii="Times New Roman" w:hAnsi="Times New Roman"/>
          <w:b/>
          <w:color w:val="000000"/>
          <w:sz w:val="28"/>
          <w:lang w:val="ru-RU"/>
        </w:rPr>
        <w:t>в 7 классе</w:t>
      </w:r>
      <w:r w:rsidRPr="00B9240E">
        <w:rPr>
          <w:rFonts w:ascii="Times New Roman" w:hAnsi="Times New Roman"/>
          <w:color w:val="000000"/>
          <w:sz w:val="28"/>
          <w:lang w:val="ru-RU"/>
        </w:rPr>
        <w:t xml:space="preserve"> обучающийся получит следующие предметные результаты:</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Строить чертежи к геометрическим задачам.</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Проводить логические рассуждения с использованием геометрических теорем.</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Решать задачи на клетчатой бумаге.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Проводить основные геометрические построения с помощью циркуля и линейки.</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 xml:space="preserve">К концу обучения </w:t>
      </w:r>
      <w:r w:rsidRPr="00B9240E">
        <w:rPr>
          <w:rFonts w:ascii="Times New Roman" w:hAnsi="Times New Roman"/>
          <w:b/>
          <w:color w:val="000000"/>
          <w:sz w:val="28"/>
          <w:lang w:val="ru-RU"/>
        </w:rPr>
        <w:t>в 8 классе</w:t>
      </w:r>
      <w:r w:rsidRPr="00B9240E">
        <w:rPr>
          <w:rFonts w:ascii="Times New Roman" w:hAnsi="Times New Roman"/>
          <w:color w:val="000000"/>
          <w:sz w:val="28"/>
          <w:lang w:val="ru-RU"/>
        </w:rPr>
        <w:t xml:space="preserve"> обучающийся получит следующие предметные результаты:</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Применять признаки подобия треугольников в решении геометрических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 xml:space="preserve">К концу обучения </w:t>
      </w:r>
      <w:r w:rsidRPr="00B9240E">
        <w:rPr>
          <w:rFonts w:ascii="Times New Roman" w:hAnsi="Times New Roman"/>
          <w:b/>
          <w:color w:val="000000"/>
          <w:sz w:val="28"/>
          <w:lang w:val="ru-RU"/>
        </w:rPr>
        <w:t>в 9 классе</w:t>
      </w:r>
      <w:r w:rsidRPr="00B9240E">
        <w:rPr>
          <w:rFonts w:ascii="Times New Roman" w:hAnsi="Times New Roman"/>
          <w:color w:val="000000"/>
          <w:sz w:val="28"/>
          <w:lang w:val="ru-RU"/>
        </w:rPr>
        <w:t xml:space="preserve"> обучающийся получит следующие предметные результаты:</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B9240E">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B9240E">
        <w:rPr>
          <w:rFonts w:ascii="Times New Roman" w:hAnsi="Times New Roman"/>
          <w:color w:val="000000"/>
          <w:sz w:val="28"/>
          <w:lang w:val="ru-RU"/>
        </w:rPr>
        <w:t>нетабличных</w:t>
      </w:r>
      <w:proofErr w:type="spellEnd"/>
      <w:r w:rsidRPr="00B9240E">
        <w:rPr>
          <w:rFonts w:ascii="Times New Roman" w:hAnsi="Times New Roman"/>
          <w:color w:val="000000"/>
          <w:sz w:val="28"/>
          <w:lang w:val="ru-RU"/>
        </w:rPr>
        <w:t xml:space="preserve"> значений.</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C85843" w:rsidRPr="00B9240E" w:rsidRDefault="002608A9">
      <w:pPr>
        <w:spacing w:after="0" w:line="264" w:lineRule="auto"/>
        <w:ind w:firstLine="600"/>
        <w:jc w:val="both"/>
        <w:rPr>
          <w:lang w:val="ru-RU"/>
        </w:rPr>
      </w:pPr>
      <w:r w:rsidRPr="00B9240E">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85843" w:rsidRPr="00B9240E" w:rsidRDefault="00C85843">
      <w:pPr>
        <w:rPr>
          <w:lang w:val="ru-RU"/>
        </w:rPr>
        <w:sectPr w:rsidR="00C85843" w:rsidRPr="00B9240E">
          <w:pgSz w:w="11906" w:h="16383"/>
          <w:pgMar w:top="1134" w:right="850" w:bottom="1134" w:left="1701" w:header="720" w:footer="720" w:gutter="0"/>
          <w:cols w:space="720"/>
        </w:sectPr>
      </w:pPr>
    </w:p>
    <w:p w:rsidR="00C85843" w:rsidRDefault="002608A9">
      <w:pPr>
        <w:spacing w:after="0"/>
        <w:ind w:left="120"/>
      </w:pPr>
      <w:bookmarkStart w:id="9" w:name="block-41773870"/>
      <w:bookmarkEnd w:id="7"/>
      <w:r w:rsidRPr="00B9240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85843" w:rsidRDefault="002608A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C85843">
        <w:trPr>
          <w:trHeight w:val="144"/>
          <w:tblCellSpacing w:w="20" w:type="nil"/>
        </w:trPr>
        <w:tc>
          <w:tcPr>
            <w:tcW w:w="485" w:type="dxa"/>
            <w:vMerge w:val="restart"/>
            <w:tcMar>
              <w:top w:w="50" w:type="dxa"/>
              <w:left w:w="100" w:type="dxa"/>
            </w:tcMar>
            <w:vAlign w:val="center"/>
          </w:tcPr>
          <w:p w:rsidR="00C85843" w:rsidRDefault="002608A9">
            <w:pPr>
              <w:spacing w:after="0"/>
              <w:ind w:left="135"/>
            </w:pPr>
            <w:r>
              <w:rPr>
                <w:rFonts w:ascii="Times New Roman" w:hAnsi="Times New Roman"/>
                <w:b/>
                <w:color w:val="000000"/>
                <w:sz w:val="24"/>
              </w:rPr>
              <w:t xml:space="preserve">№ п/п </w:t>
            </w:r>
          </w:p>
          <w:p w:rsidR="00C85843" w:rsidRDefault="00C85843">
            <w:pPr>
              <w:spacing w:after="0"/>
              <w:ind w:left="135"/>
            </w:pPr>
          </w:p>
        </w:tc>
        <w:tc>
          <w:tcPr>
            <w:tcW w:w="2640" w:type="dxa"/>
            <w:vMerge w:val="restart"/>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85843" w:rsidRDefault="00C85843">
            <w:pPr>
              <w:spacing w:after="0"/>
              <w:ind w:left="135"/>
            </w:pPr>
          </w:p>
        </w:tc>
        <w:tc>
          <w:tcPr>
            <w:tcW w:w="0" w:type="auto"/>
            <w:gridSpan w:val="3"/>
            <w:tcMar>
              <w:top w:w="50" w:type="dxa"/>
              <w:left w:w="100" w:type="dxa"/>
            </w:tcMar>
            <w:vAlign w:val="center"/>
          </w:tcPr>
          <w:p w:rsidR="00C85843" w:rsidRDefault="002608A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85843" w:rsidRDefault="00C85843">
            <w:pPr>
              <w:spacing w:after="0"/>
              <w:ind w:left="135"/>
            </w:pPr>
          </w:p>
        </w:tc>
      </w:tr>
      <w:tr w:rsidR="00C85843">
        <w:trPr>
          <w:trHeight w:val="144"/>
          <w:tblCellSpacing w:w="20" w:type="nil"/>
        </w:trPr>
        <w:tc>
          <w:tcPr>
            <w:tcW w:w="0" w:type="auto"/>
            <w:vMerge/>
            <w:tcBorders>
              <w:top w:val="nil"/>
            </w:tcBorders>
            <w:tcMar>
              <w:top w:w="50" w:type="dxa"/>
              <w:left w:w="100" w:type="dxa"/>
            </w:tcMar>
          </w:tcPr>
          <w:p w:rsidR="00C85843" w:rsidRDefault="00C85843"/>
        </w:tc>
        <w:tc>
          <w:tcPr>
            <w:tcW w:w="0" w:type="auto"/>
            <w:vMerge/>
            <w:tcBorders>
              <w:top w:val="nil"/>
            </w:tcBorders>
            <w:tcMar>
              <w:top w:w="50" w:type="dxa"/>
              <w:left w:w="100" w:type="dxa"/>
            </w:tcMar>
          </w:tcPr>
          <w:p w:rsidR="00C85843" w:rsidRDefault="00C85843"/>
        </w:tc>
        <w:tc>
          <w:tcPr>
            <w:tcW w:w="1017" w:type="dxa"/>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85843" w:rsidRDefault="00C85843">
            <w:pPr>
              <w:spacing w:after="0"/>
              <w:ind w:left="135"/>
            </w:pPr>
          </w:p>
        </w:tc>
        <w:tc>
          <w:tcPr>
            <w:tcW w:w="1745" w:type="dxa"/>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5843" w:rsidRDefault="00C85843">
            <w:pPr>
              <w:spacing w:after="0"/>
              <w:ind w:left="135"/>
            </w:pPr>
          </w:p>
        </w:tc>
        <w:tc>
          <w:tcPr>
            <w:tcW w:w="1829" w:type="dxa"/>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5843" w:rsidRDefault="00C85843">
            <w:pPr>
              <w:spacing w:after="0"/>
              <w:ind w:left="135"/>
            </w:pPr>
          </w:p>
        </w:tc>
        <w:tc>
          <w:tcPr>
            <w:tcW w:w="0" w:type="auto"/>
            <w:vMerge/>
            <w:tcBorders>
              <w:top w:val="nil"/>
            </w:tcBorders>
            <w:tcMar>
              <w:top w:w="50" w:type="dxa"/>
              <w:left w:w="100" w:type="dxa"/>
            </w:tcMar>
          </w:tcPr>
          <w:p w:rsidR="00C85843" w:rsidRDefault="00C85843"/>
        </w:tc>
      </w:tr>
      <w:tr w:rsidR="00C85843" w:rsidRPr="00665060">
        <w:trPr>
          <w:trHeight w:val="144"/>
          <w:tblCellSpacing w:w="20" w:type="nil"/>
        </w:trPr>
        <w:tc>
          <w:tcPr>
            <w:tcW w:w="485" w:type="dxa"/>
            <w:tcMar>
              <w:top w:w="50" w:type="dxa"/>
              <w:left w:w="100" w:type="dxa"/>
            </w:tcMar>
            <w:vAlign w:val="center"/>
          </w:tcPr>
          <w:p w:rsidR="00C85843" w:rsidRDefault="002608A9">
            <w:pPr>
              <w:spacing w:after="0"/>
            </w:pPr>
            <w:r>
              <w:rPr>
                <w:rFonts w:ascii="Times New Roman" w:hAnsi="Times New Roman"/>
                <w:color w:val="000000"/>
                <w:sz w:val="24"/>
              </w:rPr>
              <w:t>1</w:t>
            </w:r>
          </w:p>
        </w:tc>
        <w:tc>
          <w:tcPr>
            <w:tcW w:w="2640" w:type="dxa"/>
            <w:tcMar>
              <w:top w:w="50" w:type="dxa"/>
              <w:left w:w="100" w:type="dxa"/>
            </w:tcMar>
            <w:vAlign w:val="center"/>
          </w:tcPr>
          <w:p w:rsidR="00C85843" w:rsidRDefault="002608A9">
            <w:pPr>
              <w:spacing w:after="0"/>
              <w:ind w:left="135"/>
            </w:pPr>
            <w:r w:rsidRPr="00B9240E">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C85843" w:rsidRDefault="00C85843">
            <w:pPr>
              <w:spacing w:after="0"/>
              <w:ind w:left="135"/>
              <w:jc w:val="center"/>
            </w:pPr>
          </w:p>
        </w:tc>
        <w:tc>
          <w:tcPr>
            <w:tcW w:w="1829" w:type="dxa"/>
            <w:tcMar>
              <w:top w:w="50" w:type="dxa"/>
              <w:left w:w="100" w:type="dxa"/>
            </w:tcMar>
            <w:vAlign w:val="center"/>
          </w:tcPr>
          <w:p w:rsidR="00C85843" w:rsidRDefault="00C85843">
            <w:pPr>
              <w:spacing w:after="0"/>
              <w:ind w:left="135"/>
              <w:jc w:val="center"/>
            </w:pPr>
          </w:p>
        </w:tc>
        <w:tc>
          <w:tcPr>
            <w:tcW w:w="2757"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/7</w:t>
              </w:r>
              <w:r>
                <w:rPr>
                  <w:rFonts w:ascii="Times New Roman" w:hAnsi="Times New Roman"/>
                  <w:color w:val="0000FF"/>
                  <w:u w:val="single"/>
                </w:rPr>
                <w:t>f</w:t>
              </w:r>
              <w:r w:rsidRPr="00B9240E">
                <w:rPr>
                  <w:rFonts w:ascii="Times New Roman" w:hAnsi="Times New Roman"/>
                  <w:color w:val="0000FF"/>
                  <w:u w:val="single"/>
                  <w:lang w:val="ru-RU"/>
                </w:rPr>
                <w:t>415</w:t>
              </w:r>
              <w:r>
                <w:rPr>
                  <w:rFonts w:ascii="Times New Roman" w:hAnsi="Times New Roman"/>
                  <w:color w:val="0000FF"/>
                  <w:u w:val="single"/>
                </w:rPr>
                <w:t>e</w:t>
              </w:r>
              <w:r w:rsidRPr="00B9240E">
                <w:rPr>
                  <w:rFonts w:ascii="Times New Roman" w:hAnsi="Times New Roman"/>
                  <w:color w:val="0000FF"/>
                  <w:u w:val="single"/>
                  <w:lang w:val="ru-RU"/>
                </w:rPr>
                <w:t>2</w:t>
              </w:r>
              <w:r>
                <w:rPr>
                  <w:rFonts w:ascii="Times New Roman" w:hAnsi="Times New Roman"/>
                  <w:color w:val="0000FF"/>
                  <w:u w:val="single"/>
                </w:rPr>
                <w:t>e</w:t>
              </w:r>
            </w:hyperlink>
          </w:p>
        </w:tc>
      </w:tr>
      <w:tr w:rsidR="00C85843" w:rsidRPr="00665060">
        <w:trPr>
          <w:trHeight w:val="144"/>
          <w:tblCellSpacing w:w="20" w:type="nil"/>
        </w:trPr>
        <w:tc>
          <w:tcPr>
            <w:tcW w:w="485" w:type="dxa"/>
            <w:tcMar>
              <w:top w:w="50" w:type="dxa"/>
              <w:left w:w="100" w:type="dxa"/>
            </w:tcMar>
            <w:vAlign w:val="center"/>
          </w:tcPr>
          <w:p w:rsidR="00C85843" w:rsidRDefault="002608A9">
            <w:pPr>
              <w:spacing w:after="0"/>
            </w:pPr>
            <w:r>
              <w:rPr>
                <w:rFonts w:ascii="Times New Roman" w:hAnsi="Times New Roman"/>
                <w:color w:val="000000"/>
                <w:sz w:val="24"/>
              </w:rPr>
              <w:t>2</w:t>
            </w:r>
          </w:p>
        </w:tc>
        <w:tc>
          <w:tcPr>
            <w:tcW w:w="2640"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85843" w:rsidRDefault="00C85843">
            <w:pPr>
              <w:spacing w:after="0"/>
              <w:ind w:left="135"/>
              <w:jc w:val="center"/>
            </w:pPr>
          </w:p>
        </w:tc>
        <w:tc>
          <w:tcPr>
            <w:tcW w:w="2757"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/7</w:t>
              </w:r>
              <w:r>
                <w:rPr>
                  <w:rFonts w:ascii="Times New Roman" w:hAnsi="Times New Roman"/>
                  <w:color w:val="0000FF"/>
                  <w:u w:val="single"/>
                </w:rPr>
                <w:t>f</w:t>
              </w:r>
              <w:r w:rsidRPr="00B9240E">
                <w:rPr>
                  <w:rFonts w:ascii="Times New Roman" w:hAnsi="Times New Roman"/>
                  <w:color w:val="0000FF"/>
                  <w:u w:val="single"/>
                  <w:lang w:val="ru-RU"/>
                </w:rPr>
                <w:t>415</w:t>
              </w:r>
              <w:r>
                <w:rPr>
                  <w:rFonts w:ascii="Times New Roman" w:hAnsi="Times New Roman"/>
                  <w:color w:val="0000FF"/>
                  <w:u w:val="single"/>
                </w:rPr>
                <w:t>e</w:t>
              </w:r>
              <w:r w:rsidRPr="00B9240E">
                <w:rPr>
                  <w:rFonts w:ascii="Times New Roman" w:hAnsi="Times New Roman"/>
                  <w:color w:val="0000FF"/>
                  <w:u w:val="single"/>
                  <w:lang w:val="ru-RU"/>
                </w:rPr>
                <w:t>2</w:t>
              </w:r>
              <w:r>
                <w:rPr>
                  <w:rFonts w:ascii="Times New Roman" w:hAnsi="Times New Roman"/>
                  <w:color w:val="0000FF"/>
                  <w:u w:val="single"/>
                </w:rPr>
                <w:t>e</w:t>
              </w:r>
            </w:hyperlink>
          </w:p>
        </w:tc>
      </w:tr>
      <w:tr w:rsidR="00C85843" w:rsidRPr="00665060">
        <w:trPr>
          <w:trHeight w:val="144"/>
          <w:tblCellSpacing w:w="20" w:type="nil"/>
        </w:trPr>
        <w:tc>
          <w:tcPr>
            <w:tcW w:w="485" w:type="dxa"/>
            <w:tcMar>
              <w:top w:w="50" w:type="dxa"/>
              <w:left w:w="100" w:type="dxa"/>
            </w:tcMar>
            <w:vAlign w:val="center"/>
          </w:tcPr>
          <w:p w:rsidR="00C85843" w:rsidRDefault="002608A9">
            <w:pPr>
              <w:spacing w:after="0"/>
            </w:pPr>
            <w:r>
              <w:rPr>
                <w:rFonts w:ascii="Times New Roman" w:hAnsi="Times New Roman"/>
                <w:color w:val="000000"/>
                <w:sz w:val="24"/>
              </w:rPr>
              <w:t>3</w:t>
            </w:r>
          </w:p>
        </w:tc>
        <w:tc>
          <w:tcPr>
            <w:tcW w:w="2640"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85843" w:rsidRDefault="00C85843">
            <w:pPr>
              <w:spacing w:after="0"/>
              <w:ind w:left="135"/>
              <w:jc w:val="center"/>
            </w:pPr>
          </w:p>
        </w:tc>
        <w:tc>
          <w:tcPr>
            <w:tcW w:w="2757"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/7</w:t>
              </w:r>
              <w:r>
                <w:rPr>
                  <w:rFonts w:ascii="Times New Roman" w:hAnsi="Times New Roman"/>
                  <w:color w:val="0000FF"/>
                  <w:u w:val="single"/>
                </w:rPr>
                <w:t>f</w:t>
              </w:r>
              <w:r w:rsidRPr="00B9240E">
                <w:rPr>
                  <w:rFonts w:ascii="Times New Roman" w:hAnsi="Times New Roman"/>
                  <w:color w:val="0000FF"/>
                  <w:u w:val="single"/>
                  <w:lang w:val="ru-RU"/>
                </w:rPr>
                <w:t>415</w:t>
              </w:r>
              <w:r>
                <w:rPr>
                  <w:rFonts w:ascii="Times New Roman" w:hAnsi="Times New Roman"/>
                  <w:color w:val="0000FF"/>
                  <w:u w:val="single"/>
                </w:rPr>
                <w:t>e</w:t>
              </w:r>
              <w:r w:rsidRPr="00B9240E">
                <w:rPr>
                  <w:rFonts w:ascii="Times New Roman" w:hAnsi="Times New Roman"/>
                  <w:color w:val="0000FF"/>
                  <w:u w:val="single"/>
                  <w:lang w:val="ru-RU"/>
                </w:rPr>
                <w:t>2</w:t>
              </w:r>
              <w:r>
                <w:rPr>
                  <w:rFonts w:ascii="Times New Roman" w:hAnsi="Times New Roman"/>
                  <w:color w:val="0000FF"/>
                  <w:u w:val="single"/>
                </w:rPr>
                <w:t>e</w:t>
              </w:r>
            </w:hyperlink>
          </w:p>
        </w:tc>
      </w:tr>
      <w:tr w:rsidR="00C85843" w:rsidRPr="00665060">
        <w:trPr>
          <w:trHeight w:val="144"/>
          <w:tblCellSpacing w:w="20" w:type="nil"/>
        </w:trPr>
        <w:tc>
          <w:tcPr>
            <w:tcW w:w="485" w:type="dxa"/>
            <w:tcMar>
              <w:top w:w="50" w:type="dxa"/>
              <w:left w:w="100" w:type="dxa"/>
            </w:tcMar>
            <w:vAlign w:val="center"/>
          </w:tcPr>
          <w:p w:rsidR="00C85843" w:rsidRDefault="002608A9">
            <w:pPr>
              <w:spacing w:after="0"/>
            </w:pPr>
            <w:r>
              <w:rPr>
                <w:rFonts w:ascii="Times New Roman" w:hAnsi="Times New Roman"/>
                <w:color w:val="000000"/>
                <w:sz w:val="24"/>
              </w:rPr>
              <w:t>4</w:t>
            </w:r>
          </w:p>
        </w:tc>
        <w:tc>
          <w:tcPr>
            <w:tcW w:w="2640"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85843" w:rsidRDefault="00C85843">
            <w:pPr>
              <w:spacing w:after="0"/>
              <w:ind w:left="135"/>
              <w:jc w:val="center"/>
            </w:pPr>
          </w:p>
        </w:tc>
        <w:tc>
          <w:tcPr>
            <w:tcW w:w="2757"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/7</w:t>
              </w:r>
              <w:r>
                <w:rPr>
                  <w:rFonts w:ascii="Times New Roman" w:hAnsi="Times New Roman"/>
                  <w:color w:val="0000FF"/>
                  <w:u w:val="single"/>
                </w:rPr>
                <w:t>f</w:t>
              </w:r>
              <w:r w:rsidRPr="00B9240E">
                <w:rPr>
                  <w:rFonts w:ascii="Times New Roman" w:hAnsi="Times New Roman"/>
                  <w:color w:val="0000FF"/>
                  <w:u w:val="single"/>
                  <w:lang w:val="ru-RU"/>
                </w:rPr>
                <w:t>415</w:t>
              </w:r>
              <w:r>
                <w:rPr>
                  <w:rFonts w:ascii="Times New Roman" w:hAnsi="Times New Roman"/>
                  <w:color w:val="0000FF"/>
                  <w:u w:val="single"/>
                </w:rPr>
                <w:t>e</w:t>
              </w:r>
              <w:r w:rsidRPr="00B9240E">
                <w:rPr>
                  <w:rFonts w:ascii="Times New Roman" w:hAnsi="Times New Roman"/>
                  <w:color w:val="0000FF"/>
                  <w:u w:val="single"/>
                  <w:lang w:val="ru-RU"/>
                </w:rPr>
                <w:t>2</w:t>
              </w:r>
              <w:r>
                <w:rPr>
                  <w:rFonts w:ascii="Times New Roman" w:hAnsi="Times New Roman"/>
                  <w:color w:val="0000FF"/>
                  <w:u w:val="single"/>
                </w:rPr>
                <w:t>e</w:t>
              </w:r>
            </w:hyperlink>
          </w:p>
        </w:tc>
      </w:tr>
      <w:tr w:rsidR="00C85843" w:rsidRPr="00665060">
        <w:trPr>
          <w:trHeight w:val="144"/>
          <w:tblCellSpacing w:w="20" w:type="nil"/>
        </w:trPr>
        <w:tc>
          <w:tcPr>
            <w:tcW w:w="485" w:type="dxa"/>
            <w:tcMar>
              <w:top w:w="50" w:type="dxa"/>
              <w:left w:w="100" w:type="dxa"/>
            </w:tcMar>
            <w:vAlign w:val="center"/>
          </w:tcPr>
          <w:p w:rsidR="00C85843" w:rsidRDefault="002608A9">
            <w:pPr>
              <w:spacing w:after="0"/>
            </w:pPr>
            <w:r>
              <w:rPr>
                <w:rFonts w:ascii="Times New Roman" w:hAnsi="Times New Roman"/>
                <w:color w:val="000000"/>
                <w:sz w:val="24"/>
              </w:rPr>
              <w:t>5</w:t>
            </w:r>
          </w:p>
        </w:tc>
        <w:tc>
          <w:tcPr>
            <w:tcW w:w="2640"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C85843" w:rsidRDefault="00C85843">
            <w:pPr>
              <w:spacing w:after="0"/>
              <w:ind w:left="135"/>
              <w:jc w:val="center"/>
            </w:pPr>
          </w:p>
        </w:tc>
        <w:tc>
          <w:tcPr>
            <w:tcW w:w="2757"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/7</w:t>
              </w:r>
              <w:r>
                <w:rPr>
                  <w:rFonts w:ascii="Times New Roman" w:hAnsi="Times New Roman"/>
                  <w:color w:val="0000FF"/>
                  <w:u w:val="single"/>
                </w:rPr>
                <w:t>f</w:t>
              </w:r>
              <w:r w:rsidRPr="00B9240E">
                <w:rPr>
                  <w:rFonts w:ascii="Times New Roman" w:hAnsi="Times New Roman"/>
                  <w:color w:val="0000FF"/>
                  <w:u w:val="single"/>
                  <w:lang w:val="ru-RU"/>
                </w:rPr>
                <w:t>415</w:t>
              </w:r>
              <w:r>
                <w:rPr>
                  <w:rFonts w:ascii="Times New Roman" w:hAnsi="Times New Roman"/>
                  <w:color w:val="0000FF"/>
                  <w:u w:val="single"/>
                </w:rPr>
                <w:t>e</w:t>
              </w:r>
              <w:r w:rsidRPr="00B9240E">
                <w:rPr>
                  <w:rFonts w:ascii="Times New Roman" w:hAnsi="Times New Roman"/>
                  <w:color w:val="0000FF"/>
                  <w:u w:val="single"/>
                  <w:lang w:val="ru-RU"/>
                </w:rPr>
                <w:t>2</w:t>
              </w:r>
              <w:r>
                <w:rPr>
                  <w:rFonts w:ascii="Times New Roman" w:hAnsi="Times New Roman"/>
                  <w:color w:val="0000FF"/>
                  <w:u w:val="single"/>
                </w:rPr>
                <w:t>e</w:t>
              </w:r>
            </w:hyperlink>
          </w:p>
        </w:tc>
      </w:tr>
      <w:tr w:rsidR="00C85843">
        <w:trPr>
          <w:trHeight w:val="144"/>
          <w:tblCellSpacing w:w="20" w:type="nil"/>
        </w:trPr>
        <w:tc>
          <w:tcPr>
            <w:tcW w:w="0" w:type="auto"/>
            <w:gridSpan w:val="2"/>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C85843" w:rsidRDefault="00C85843"/>
        </w:tc>
      </w:tr>
    </w:tbl>
    <w:p w:rsidR="00C85843" w:rsidRDefault="00C85843">
      <w:pPr>
        <w:sectPr w:rsidR="00C85843">
          <w:pgSz w:w="16383" w:h="11906" w:orient="landscape"/>
          <w:pgMar w:top="1134" w:right="850" w:bottom="1134" w:left="1701" w:header="720" w:footer="720" w:gutter="0"/>
          <w:cols w:space="720"/>
        </w:sectPr>
      </w:pPr>
    </w:p>
    <w:p w:rsidR="00C85843" w:rsidRDefault="002608A9">
      <w:pPr>
        <w:spacing w:after="0"/>
        <w:ind w:left="120"/>
      </w:pPr>
      <w:bookmarkStart w:id="10" w:name="block-41773871"/>
      <w:bookmarkEnd w:id="9"/>
      <w:r>
        <w:rPr>
          <w:rFonts w:ascii="Times New Roman" w:hAnsi="Times New Roman"/>
          <w:b/>
          <w:color w:val="000000"/>
          <w:sz w:val="28"/>
        </w:rPr>
        <w:lastRenderedPageBreak/>
        <w:t xml:space="preserve"> ПОУРОЧНОЕ ПЛАНИРОВАНИЕ </w:t>
      </w:r>
    </w:p>
    <w:p w:rsidR="00C85843" w:rsidRDefault="002608A9">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C85843">
        <w:trPr>
          <w:trHeight w:val="144"/>
          <w:tblCellSpacing w:w="20" w:type="nil"/>
        </w:trPr>
        <w:tc>
          <w:tcPr>
            <w:tcW w:w="400" w:type="dxa"/>
            <w:vMerge w:val="restart"/>
            <w:tcMar>
              <w:top w:w="50" w:type="dxa"/>
              <w:left w:w="100" w:type="dxa"/>
            </w:tcMar>
            <w:vAlign w:val="center"/>
          </w:tcPr>
          <w:p w:rsidR="00C85843" w:rsidRDefault="002608A9">
            <w:pPr>
              <w:spacing w:after="0"/>
              <w:ind w:left="135"/>
            </w:pPr>
            <w:r>
              <w:rPr>
                <w:rFonts w:ascii="Times New Roman" w:hAnsi="Times New Roman"/>
                <w:b/>
                <w:color w:val="000000"/>
                <w:sz w:val="24"/>
              </w:rPr>
              <w:t xml:space="preserve">№ п/п </w:t>
            </w:r>
          </w:p>
          <w:p w:rsidR="00C85843" w:rsidRDefault="00C85843">
            <w:pPr>
              <w:spacing w:after="0"/>
              <w:ind w:left="135"/>
            </w:pPr>
          </w:p>
        </w:tc>
        <w:tc>
          <w:tcPr>
            <w:tcW w:w="2816" w:type="dxa"/>
            <w:vMerge w:val="restart"/>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85843" w:rsidRDefault="00C85843">
            <w:pPr>
              <w:spacing w:after="0"/>
              <w:ind w:left="135"/>
            </w:pPr>
          </w:p>
        </w:tc>
        <w:tc>
          <w:tcPr>
            <w:tcW w:w="0" w:type="auto"/>
            <w:gridSpan w:val="3"/>
            <w:tcMar>
              <w:top w:w="50" w:type="dxa"/>
              <w:left w:w="100" w:type="dxa"/>
            </w:tcMar>
            <w:vAlign w:val="center"/>
          </w:tcPr>
          <w:p w:rsidR="00C85843" w:rsidRDefault="002608A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85843" w:rsidRDefault="00C85843">
            <w:pPr>
              <w:spacing w:after="0"/>
              <w:ind w:left="135"/>
            </w:pPr>
          </w:p>
        </w:tc>
        <w:tc>
          <w:tcPr>
            <w:tcW w:w="2021" w:type="dxa"/>
            <w:vMerge w:val="restart"/>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85843" w:rsidRDefault="00C85843">
            <w:pPr>
              <w:spacing w:after="0"/>
              <w:ind w:left="135"/>
            </w:pPr>
          </w:p>
        </w:tc>
      </w:tr>
      <w:tr w:rsidR="00C85843">
        <w:trPr>
          <w:trHeight w:val="144"/>
          <w:tblCellSpacing w:w="20" w:type="nil"/>
        </w:trPr>
        <w:tc>
          <w:tcPr>
            <w:tcW w:w="0" w:type="auto"/>
            <w:vMerge/>
            <w:tcBorders>
              <w:top w:val="nil"/>
            </w:tcBorders>
            <w:tcMar>
              <w:top w:w="50" w:type="dxa"/>
              <w:left w:w="100" w:type="dxa"/>
            </w:tcMar>
          </w:tcPr>
          <w:p w:rsidR="00C85843" w:rsidRDefault="00C85843"/>
        </w:tc>
        <w:tc>
          <w:tcPr>
            <w:tcW w:w="0" w:type="auto"/>
            <w:vMerge/>
            <w:tcBorders>
              <w:top w:val="nil"/>
            </w:tcBorders>
            <w:tcMar>
              <w:top w:w="50" w:type="dxa"/>
              <w:left w:w="100" w:type="dxa"/>
            </w:tcMar>
          </w:tcPr>
          <w:p w:rsidR="00C85843" w:rsidRDefault="00C85843"/>
        </w:tc>
        <w:tc>
          <w:tcPr>
            <w:tcW w:w="869" w:type="dxa"/>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85843" w:rsidRDefault="00C85843">
            <w:pPr>
              <w:spacing w:after="0"/>
              <w:ind w:left="135"/>
            </w:pPr>
          </w:p>
        </w:tc>
        <w:tc>
          <w:tcPr>
            <w:tcW w:w="1573" w:type="dxa"/>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5843" w:rsidRDefault="00C85843">
            <w:pPr>
              <w:spacing w:after="0"/>
              <w:ind w:left="135"/>
            </w:pPr>
          </w:p>
        </w:tc>
        <w:tc>
          <w:tcPr>
            <w:tcW w:w="1669" w:type="dxa"/>
            <w:tcMar>
              <w:top w:w="50" w:type="dxa"/>
              <w:left w:w="100" w:type="dxa"/>
            </w:tcMar>
            <w:vAlign w:val="center"/>
          </w:tcPr>
          <w:p w:rsidR="00C85843" w:rsidRDefault="002608A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85843" w:rsidRDefault="00C85843">
            <w:pPr>
              <w:spacing w:after="0"/>
              <w:ind w:left="135"/>
            </w:pPr>
          </w:p>
        </w:tc>
        <w:tc>
          <w:tcPr>
            <w:tcW w:w="0" w:type="auto"/>
            <w:vMerge/>
            <w:tcBorders>
              <w:top w:val="nil"/>
            </w:tcBorders>
            <w:tcMar>
              <w:top w:w="50" w:type="dxa"/>
              <w:left w:w="100" w:type="dxa"/>
            </w:tcMar>
          </w:tcPr>
          <w:p w:rsidR="00C85843" w:rsidRDefault="00C85843"/>
        </w:tc>
        <w:tc>
          <w:tcPr>
            <w:tcW w:w="0" w:type="auto"/>
            <w:vMerge/>
            <w:tcBorders>
              <w:top w:val="nil"/>
            </w:tcBorders>
            <w:tcMar>
              <w:top w:w="50" w:type="dxa"/>
              <w:left w:w="100" w:type="dxa"/>
            </w:tcMar>
          </w:tcPr>
          <w:p w:rsidR="00C85843" w:rsidRDefault="00C85843"/>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b</w:t>
              </w:r>
              <w:r w:rsidRPr="00B9240E">
                <w:rPr>
                  <w:rFonts w:ascii="Times New Roman" w:hAnsi="Times New Roman"/>
                  <w:color w:val="0000FF"/>
                  <w:u w:val="single"/>
                  <w:lang w:val="ru-RU"/>
                </w:rPr>
                <w:t>724</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B9240E">
                <w:rPr>
                  <w:rFonts w:ascii="Times New Roman" w:hAnsi="Times New Roman"/>
                  <w:color w:val="0000FF"/>
                  <w:u w:val="single"/>
                  <w:lang w:val="ru-RU"/>
                </w:rPr>
                <w:t>6</w:t>
              </w:r>
              <w:r>
                <w:rPr>
                  <w:rFonts w:ascii="Times New Roman" w:hAnsi="Times New Roman"/>
                  <w:color w:val="0000FF"/>
                  <w:u w:val="single"/>
                </w:rPr>
                <w:t>a</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c</w:t>
              </w:r>
              <w:r w:rsidRPr="00B9240E">
                <w:rPr>
                  <w:rFonts w:ascii="Times New Roman" w:hAnsi="Times New Roman"/>
                  <w:color w:val="0000FF"/>
                  <w:u w:val="single"/>
                  <w:lang w:val="ru-RU"/>
                </w:rPr>
                <w:t>5</w:t>
              </w:r>
              <w:r>
                <w:rPr>
                  <w:rFonts w:ascii="Times New Roman" w:hAnsi="Times New Roman"/>
                  <w:color w:val="0000FF"/>
                  <w:u w:val="single"/>
                </w:rPr>
                <w:t>c</w:t>
              </w:r>
              <w:r w:rsidRPr="00B9240E">
                <w:rPr>
                  <w:rFonts w:ascii="Times New Roman" w:hAnsi="Times New Roman"/>
                  <w:color w:val="0000FF"/>
                  <w:u w:val="single"/>
                  <w:lang w:val="ru-RU"/>
                </w:rPr>
                <w:t>0</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c</w:t>
              </w:r>
              <w:r w:rsidRPr="00B9240E">
                <w:rPr>
                  <w:rFonts w:ascii="Times New Roman" w:hAnsi="Times New Roman"/>
                  <w:color w:val="0000FF"/>
                  <w:u w:val="single"/>
                  <w:lang w:val="ru-RU"/>
                </w:rPr>
                <w:t>7</w:t>
              </w:r>
              <w:r>
                <w:rPr>
                  <w:rFonts w:ascii="Times New Roman" w:hAnsi="Times New Roman"/>
                  <w:color w:val="0000FF"/>
                  <w:u w:val="single"/>
                </w:rPr>
                <w:t>be</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7</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8</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9</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10</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c</w:t>
              </w:r>
              <w:r w:rsidRPr="00B9240E">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11</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13</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14</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15</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B9240E">
                <w:rPr>
                  <w:rFonts w:ascii="Times New Roman" w:hAnsi="Times New Roman"/>
                  <w:color w:val="0000FF"/>
                  <w:u w:val="single"/>
                  <w:lang w:val="ru-RU"/>
                </w:rPr>
                <w:t>80</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16</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d</w:t>
              </w:r>
              <w:r w:rsidRPr="00B9240E">
                <w:rPr>
                  <w:rFonts w:ascii="Times New Roman" w:hAnsi="Times New Roman"/>
                  <w:color w:val="0000FF"/>
                  <w:u w:val="single"/>
                  <w:lang w:val="ru-RU"/>
                </w:rPr>
                <w:t>1</w:t>
              </w:r>
              <w:r>
                <w:rPr>
                  <w:rFonts w:ascii="Times New Roman" w:hAnsi="Times New Roman"/>
                  <w:color w:val="0000FF"/>
                  <w:u w:val="single"/>
                </w:rPr>
                <w:t>fa</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17</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d</w:t>
              </w:r>
              <w:r w:rsidRPr="00B9240E">
                <w:rPr>
                  <w:rFonts w:ascii="Times New Roman" w:hAnsi="Times New Roman"/>
                  <w:color w:val="0000FF"/>
                  <w:u w:val="single"/>
                  <w:lang w:val="ru-RU"/>
                </w:rPr>
                <w:t>34</w:t>
              </w:r>
              <w:r>
                <w:rPr>
                  <w:rFonts w:ascii="Times New Roman" w:hAnsi="Times New Roman"/>
                  <w:color w:val="0000FF"/>
                  <w:u w:val="single"/>
                </w:rPr>
                <w:t>e</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18</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e</w:t>
              </w:r>
              <w:r w:rsidRPr="00B9240E">
                <w:rPr>
                  <w:rFonts w:ascii="Times New Roman" w:hAnsi="Times New Roman"/>
                  <w:color w:val="0000FF"/>
                  <w:u w:val="single"/>
                  <w:lang w:val="ru-RU"/>
                </w:rPr>
                <w:t>01</w:t>
              </w:r>
              <w:r>
                <w:rPr>
                  <w:rFonts w:ascii="Times New Roman" w:hAnsi="Times New Roman"/>
                  <w:color w:val="0000FF"/>
                  <w:u w:val="single"/>
                </w:rPr>
                <w:t>e</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19</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20</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21</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e</w:t>
              </w:r>
              <w:r w:rsidRPr="00B9240E">
                <w:rPr>
                  <w:rFonts w:ascii="Times New Roman" w:hAnsi="Times New Roman"/>
                  <w:color w:val="0000FF"/>
                  <w:u w:val="single"/>
                  <w:lang w:val="ru-RU"/>
                </w:rPr>
                <w:t>88</w:t>
              </w:r>
              <w:r>
                <w:rPr>
                  <w:rFonts w:ascii="Times New Roman" w:hAnsi="Times New Roman"/>
                  <w:color w:val="0000FF"/>
                  <w:u w:val="single"/>
                </w:rPr>
                <w:t>e</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22</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23</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e</w:t>
              </w:r>
              <w:r w:rsidRPr="00B9240E">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25</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26</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d</w:t>
              </w:r>
              <w:r w:rsidRPr="00B9240E">
                <w:rPr>
                  <w:rFonts w:ascii="Times New Roman" w:hAnsi="Times New Roman"/>
                  <w:color w:val="0000FF"/>
                  <w:u w:val="single"/>
                  <w:lang w:val="ru-RU"/>
                </w:rPr>
                <w:t>6</w:t>
              </w:r>
              <w:r>
                <w:rPr>
                  <w:rFonts w:ascii="Times New Roman" w:hAnsi="Times New Roman"/>
                  <w:color w:val="0000FF"/>
                  <w:u w:val="single"/>
                </w:rPr>
                <w:t>fa</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27</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d</w:t>
              </w:r>
              <w:r w:rsidRPr="00B9240E">
                <w:rPr>
                  <w:rFonts w:ascii="Times New Roman" w:hAnsi="Times New Roman"/>
                  <w:color w:val="0000FF"/>
                  <w:u w:val="single"/>
                  <w:lang w:val="ru-RU"/>
                </w:rPr>
                <w:t>880</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28</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d</w:t>
              </w:r>
              <w:r w:rsidRPr="00B9240E">
                <w:rPr>
                  <w:rFonts w:ascii="Times New Roman" w:hAnsi="Times New Roman"/>
                  <w:color w:val="0000FF"/>
                  <w:u w:val="single"/>
                  <w:lang w:val="ru-RU"/>
                </w:rPr>
                <w:t>880</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29</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e</w:t>
              </w:r>
              <w:r w:rsidRPr="00B9240E">
                <w:rPr>
                  <w:rFonts w:ascii="Times New Roman" w:hAnsi="Times New Roman"/>
                  <w:color w:val="0000FF"/>
                  <w:u w:val="single"/>
                  <w:lang w:val="ru-RU"/>
                </w:rPr>
                <w:t>26</w:t>
              </w:r>
              <w:r>
                <w:rPr>
                  <w:rFonts w:ascii="Times New Roman" w:hAnsi="Times New Roman"/>
                  <w:color w:val="0000FF"/>
                  <w:u w:val="single"/>
                </w:rPr>
                <w:t>c</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30</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31</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e</w:t>
              </w:r>
              <w:r w:rsidRPr="00B9240E">
                <w:rPr>
                  <w:rFonts w:ascii="Times New Roman" w:hAnsi="Times New Roman"/>
                  <w:color w:val="0000FF"/>
                  <w:u w:val="single"/>
                  <w:lang w:val="ru-RU"/>
                </w:rPr>
                <w:t>3</w:t>
              </w:r>
              <w:r>
                <w:rPr>
                  <w:rFonts w:ascii="Times New Roman" w:hAnsi="Times New Roman"/>
                  <w:color w:val="0000FF"/>
                  <w:u w:val="single"/>
                </w:rPr>
                <w:t>a</w:t>
              </w:r>
              <w:r w:rsidRPr="00B9240E">
                <w:rPr>
                  <w:rFonts w:ascii="Times New Roman" w:hAnsi="Times New Roman"/>
                  <w:color w:val="0000FF"/>
                  <w:u w:val="single"/>
                  <w:lang w:val="ru-RU"/>
                </w:rPr>
                <w:t>2</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32</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33</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34</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B9240E">
                <w:rPr>
                  <w:rFonts w:ascii="Times New Roman" w:hAnsi="Times New Roman"/>
                  <w:color w:val="0000FF"/>
                  <w:u w:val="single"/>
                  <w:lang w:val="ru-RU"/>
                </w:rPr>
                <w:t>22</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35</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36</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37</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B9240E">
                <w:rPr>
                  <w:rFonts w:ascii="Times New Roman" w:hAnsi="Times New Roman"/>
                  <w:color w:val="0000FF"/>
                  <w:u w:val="single"/>
                  <w:lang w:val="ru-RU"/>
                </w:rPr>
                <w:t>64</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38</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lastRenderedPageBreak/>
              <w:t>39</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f</w:t>
              </w:r>
              <w:r w:rsidRPr="00B9240E">
                <w:rPr>
                  <w:rFonts w:ascii="Times New Roman" w:hAnsi="Times New Roman"/>
                  <w:color w:val="0000FF"/>
                  <w:u w:val="single"/>
                  <w:lang w:val="ru-RU"/>
                </w:rPr>
                <w:t>086</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40</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41</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42</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43</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f</w:t>
              </w:r>
              <w:r w:rsidRPr="00B9240E">
                <w:rPr>
                  <w:rFonts w:ascii="Times New Roman" w:hAnsi="Times New Roman"/>
                  <w:color w:val="0000FF"/>
                  <w:u w:val="single"/>
                  <w:lang w:val="ru-RU"/>
                </w:rPr>
                <w:t>3</w:t>
              </w:r>
              <w:r>
                <w:rPr>
                  <w:rFonts w:ascii="Times New Roman" w:hAnsi="Times New Roman"/>
                  <w:color w:val="0000FF"/>
                  <w:u w:val="single"/>
                </w:rPr>
                <w:t>b</w:t>
              </w:r>
              <w:r w:rsidRPr="00B9240E">
                <w:rPr>
                  <w:rFonts w:ascii="Times New Roman" w:hAnsi="Times New Roman"/>
                  <w:color w:val="0000FF"/>
                  <w:u w:val="single"/>
                  <w:lang w:val="ru-RU"/>
                </w:rPr>
                <w:t>0</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44</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46</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f</w:t>
              </w:r>
              <w:r w:rsidRPr="00B9240E">
                <w:rPr>
                  <w:rFonts w:ascii="Times New Roman" w:hAnsi="Times New Roman"/>
                  <w:color w:val="0000FF"/>
                  <w:u w:val="single"/>
                  <w:lang w:val="ru-RU"/>
                </w:rPr>
                <w:t>630</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47</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f</w:t>
              </w:r>
              <w:r w:rsidRPr="00B9240E">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48</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r>
                <w:rPr>
                  <w:rFonts w:ascii="Times New Roman" w:hAnsi="Times New Roman"/>
                  <w:color w:val="0000FF"/>
                  <w:u w:val="single"/>
                </w:rPr>
                <w:t>fa</w:t>
              </w:r>
              <w:r w:rsidRPr="00B9240E">
                <w:rPr>
                  <w:rFonts w:ascii="Times New Roman" w:hAnsi="Times New Roman"/>
                  <w:color w:val="0000FF"/>
                  <w:u w:val="single"/>
                  <w:lang w:val="ru-RU"/>
                </w:rPr>
                <w:t>5</w:t>
              </w:r>
              <w:r>
                <w:rPr>
                  <w:rFonts w:ascii="Times New Roman" w:hAnsi="Times New Roman"/>
                  <w:color w:val="0000FF"/>
                  <w:u w:val="single"/>
                </w:rPr>
                <w:t>e</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49</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50</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B9240E">
                <w:rPr>
                  <w:rFonts w:ascii="Times New Roman" w:hAnsi="Times New Roman"/>
                  <w:color w:val="0000FF"/>
                  <w:u w:val="single"/>
                  <w:lang w:val="ru-RU"/>
                </w:rPr>
                <w:t>6</w:t>
              </w:r>
              <w:r>
                <w:rPr>
                  <w:rFonts w:ascii="Times New Roman" w:hAnsi="Times New Roman"/>
                  <w:color w:val="0000FF"/>
                  <w:u w:val="single"/>
                </w:rPr>
                <w:t>e</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51</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/88670800</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52</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/88670</w:t>
              </w:r>
              <w:r>
                <w:rPr>
                  <w:rFonts w:ascii="Times New Roman" w:hAnsi="Times New Roman"/>
                  <w:color w:val="0000FF"/>
                  <w:u w:val="single"/>
                </w:rPr>
                <w:t>e</w:t>
              </w:r>
              <w:r w:rsidRPr="00B9240E">
                <w:rPr>
                  <w:rFonts w:ascii="Times New Roman" w:hAnsi="Times New Roman"/>
                  <w:color w:val="0000FF"/>
                  <w:u w:val="single"/>
                  <w:lang w:val="ru-RU"/>
                </w:rPr>
                <w:t>9</w:t>
              </w:r>
              <w:r>
                <w:rPr>
                  <w:rFonts w:ascii="Times New Roman" w:hAnsi="Times New Roman"/>
                  <w:color w:val="0000FF"/>
                  <w:u w:val="single"/>
                </w:rPr>
                <w:t>a</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53</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54</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55</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/8867013</w:t>
              </w:r>
              <w:r>
                <w:rPr>
                  <w:rFonts w:ascii="Times New Roman" w:hAnsi="Times New Roman"/>
                  <w:color w:val="0000FF"/>
                  <w:u w:val="single"/>
                </w:rPr>
                <w:t>e</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56</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/88670508</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57</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Биссектриса и серединный перпендикуляр как геометрические места точек</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58</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lastRenderedPageBreak/>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/88670</w:t>
              </w:r>
              <w:r>
                <w:rPr>
                  <w:rFonts w:ascii="Times New Roman" w:hAnsi="Times New Roman"/>
                  <w:color w:val="0000FF"/>
                  <w:u w:val="single"/>
                </w:rPr>
                <w:t>a</w:t>
              </w:r>
              <w:r w:rsidRPr="00B9240E">
                <w:rPr>
                  <w:rFonts w:ascii="Times New Roman" w:hAnsi="Times New Roman"/>
                  <w:color w:val="0000FF"/>
                  <w:u w:val="single"/>
                  <w:lang w:val="ru-RU"/>
                </w:rPr>
                <w:t>62</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60</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/8867103</w:t>
              </w:r>
              <w:r>
                <w:rPr>
                  <w:rFonts w:ascii="Times New Roman" w:hAnsi="Times New Roman"/>
                  <w:color w:val="0000FF"/>
                  <w:u w:val="single"/>
                </w:rPr>
                <w:t>e</w:t>
              </w:r>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61</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62</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/88671188</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63</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/886712</w:t>
              </w:r>
              <w:r>
                <w:rPr>
                  <w:rFonts w:ascii="Times New Roman" w:hAnsi="Times New Roman"/>
                  <w:color w:val="0000FF"/>
                  <w:u w:val="single"/>
                </w:rPr>
                <w:t>d</w:t>
              </w:r>
              <w:r w:rsidRPr="00B9240E">
                <w:rPr>
                  <w:rFonts w:ascii="Times New Roman" w:hAnsi="Times New Roman"/>
                  <w:color w:val="0000FF"/>
                  <w:u w:val="single"/>
                  <w:lang w:val="ru-RU"/>
                </w:rPr>
                <w:t>2</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64</w:t>
            </w:r>
          </w:p>
        </w:tc>
        <w:tc>
          <w:tcPr>
            <w:tcW w:w="2816" w:type="dxa"/>
            <w:tcMar>
              <w:top w:w="50" w:type="dxa"/>
              <w:left w:w="100" w:type="dxa"/>
            </w:tcMar>
            <w:vAlign w:val="center"/>
          </w:tcPr>
          <w:p w:rsidR="00C85843" w:rsidRDefault="002608A9">
            <w:pPr>
              <w:spacing w:after="0"/>
              <w:ind w:left="135"/>
            </w:pPr>
            <w:r w:rsidRPr="00B9240E">
              <w:rPr>
                <w:rFonts w:ascii="Times New Roman" w:hAnsi="Times New Roman"/>
                <w:color w:val="000000"/>
                <w:sz w:val="24"/>
                <w:lang w:val="ru-RU"/>
              </w:rPr>
              <w:t xml:space="preserve">Контрольная работа по теме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w:t>
            </w:r>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/88671462</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65</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/886715</w:t>
              </w:r>
              <w:r>
                <w:rPr>
                  <w:rFonts w:ascii="Times New Roman" w:hAnsi="Times New Roman"/>
                  <w:color w:val="0000FF"/>
                  <w:u w:val="single"/>
                </w:rPr>
                <w:t>b</w:t>
              </w:r>
              <w:r w:rsidRPr="00B9240E">
                <w:rPr>
                  <w:rFonts w:ascii="Times New Roman" w:hAnsi="Times New Roman"/>
                  <w:color w:val="0000FF"/>
                  <w:u w:val="single"/>
                  <w:lang w:val="ru-RU"/>
                </w:rPr>
                <w:t>6</w:t>
              </w:r>
            </w:hyperlink>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66</w:t>
            </w:r>
          </w:p>
        </w:tc>
        <w:tc>
          <w:tcPr>
            <w:tcW w:w="2816" w:type="dxa"/>
            <w:tcMar>
              <w:top w:w="50" w:type="dxa"/>
              <w:left w:w="100" w:type="dxa"/>
            </w:tcMar>
            <w:vAlign w:val="center"/>
          </w:tcPr>
          <w:p w:rsidR="00C85843" w:rsidRDefault="002608A9">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C85843">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67</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Default="00C85843">
            <w:pPr>
              <w:spacing w:after="0"/>
              <w:ind w:left="135"/>
            </w:pPr>
          </w:p>
        </w:tc>
      </w:tr>
      <w:tr w:rsidR="00C85843" w:rsidRPr="00665060">
        <w:trPr>
          <w:trHeight w:val="144"/>
          <w:tblCellSpacing w:w="20" w:type="nil"/>
        </w:trPr>
        <w:tc>
          <w:tcPr>
            <w:tcW w:w="400" w:type="dxa"/>
            <w:tcMar>
              <w:top w:w="50" w:type="dxa"/>
              <w:left w:w="100" w:type="dxa"/>
            </w:tcMar>
            <w:vAlign w:val="center"/>
          </w:tcPr>
          <w:p w:rsidR="00C85843" w:rsidRDefault="002608A9">
            <w:pPr>
              <w:spacing w:after="0"/>
            </w:pPr>
            <w:r>
              <w:rPr>
                <w:rFonts w:ascii="Times New Roman" w:hAnsi="Times New Roman"/>
                <w:color w:val="000000"/>
                <w:sz w:val="24"/>
              </w:rPr>
              <w:t>68</w:t>
            </w:r>
          </w:p>
        </w:tc>
        <w:tc>
          <w:tcPr>
            <w:tcW w:w="2816"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C85843" w:rsidRDefault="00C85843">
            <w:pPr>
              <w:spacing w:after="0"/>
              <w:ind w:left="135"/>
              <w:jc w:val="center"/>
            </w:pPr>
          </w:p>
        </w:tc>
        <w:tc>
          <w:tcPr>
            <w:tcW w:w="1669" w:type="dxa"/>
            <w:tcMar>
              <w:top w:w="50" w:type="dxa"/>
              <w:left w:w="100" w:type="dxa"/>
            </w:tcMar>
            <w:vAlign w:val="center"/>
          </w:tcPr>
          <w:p w:rsidR="00C85843" w:rsidRDefault="00C85843">
            <w:pPr>
              <w:spacing w:after="0"/>
              <w:ind w:left="135"/>
              <w:jc w:val="center"/>
            </w:pPr>
          </w:p>
        </w:tc>
        <w:tc>
          <w:tcPr>
            <w:tcW w:w="1189" w:type="dxa"/>
            <w:tcMar>
              <w:top w:w="50" w:type="dxa"/>
              <w:left w:w="100" w:type="dxa"/>
            </w:tcMar>
            <w:vAlign w:val="center"/>
          </w:tcPr>
          <w:p w:rsidR="00C85843" w:rsidRDefault="00C85843">
            <w:pPr>
              <w:spacing w:after="0"/>
              <w:ind w:left="135"/>
            </w:pPr>
          </w:p>
        </w:tc>
        <w:tc>
          <w:tcPr>
            <w:tcW w:w="2021" w:type="dxa"/>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9240E">
                <w:rPr>
                  <w:rFonts w:ascii="Times New Roman" w:hAnsi="Times New Roman"/>
                  <w:color w:val="0000FF"/>
                  <w:u w:val="single"/>
                  <w:lang w:val="ru-RU"/>
                </w:rPr>
                <w:t>://</w:t>
              </w:r>
              <w:r>
                <w:rPr>
                  <w:rFonts w:ascii="Times New Roman" w:hAnsi="Times New Roman"/>
                  <w:color w:val="0000FF"/>
                  <w:u w:val="single"/>
                </w:rPr>
                <w:t>m</w:t>
              </w:r>
              <w:r w:rsidRPr="00B9240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B9240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B9240E">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C85843">
        <w:trPr>
          <w:trHeight w:val="144"/>
          <w:tblCellSpacing w:w="20" w:type="nil"/>
        </w:trPr>
        <w:tc>
          <w:tcPr>
            <w:tcW w:w="0" w:type="auto"/>
            <w:gridSpan w:val="2"/>
            <w:tcMar>
              <w:top w:w="50" w:type="dxa"/>
              <w:left w:w="100" w:type="dxa"/>
            </w:tcMar>
            <w:vAlign w:val="center"/>
          </w:tcPr>
          <w:p w:rsidR="00C85843" w:rsidRPr="00B9240E" w:rsidRDefault="002608A9">
            <w:pPr>
              <w:spacing w:after="0"/>
              <w:ind w:left="135"/>
              <w:rPr>
                <w:lang w:val="ru-RU"/>
              </w:rPr>
            </w:pPr>
            <w:r w:rsidRPr="00B9240E">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C85843" w:rsidRDefault="002608A9">
            <w:pPr>
              <w:spacing w:after="0"/>
              <w:ind w:left="135"/>
              <w:jc w:val="center"/>
            </w:pPr>
            <w:r w:rsidRPr="00B9240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C85843" w:rsidRDefault="002608A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85843" w:rsidRDefault="00C85843"/>
        </w:tc>
      </w:tr>
    </w:tbl>
    <w:p w:rsidR="00C85843" w:rsidRDefault="00C85843">
      <w:pPr>
        <w:sectPr w:rsidR="00C85843">
          <w:pgSz w:w="16383" w:h="11906" w:orient="landscape"/>
          <w:pgMar w:top="1134" w:right="850" w:bottom="1134" w:left="1701" w:header="720" w:footer="720" w:gutter="0"/>
          <w:cols w:space="720"/>
        </w:sectPr>
      </w:pPr>
    </w:p>
    <w:p w:rsidR="00C85843" w:rsidRDefault="002608A9">
      <w:pPr>
        <w:spacing w:after="0"/>
        <w:ind w:left="120"/>
      </w:pPr>
      <w:r>
        <w:rPr>
          <w:rFonts w:ascii="Times New Roman" w:hAnsi="Times New Roman"/>
          <w:b/>
          <w:color w:val="000000"/>
          <w:sz w:val="28"/>
        </w:rPr>
        <w:lastRenderedPageBreak/>
        <w:t xml:space="preserve"> </w:t>
      </w:r>
      <w:bookmarkStart w:id="11" w:name="block-41773872"/>
      <w:bookmarkEnd w:id="10"/>
      <w:r>
        <w:rPr>
          <w:rFonts w:ascii="Times New Roman" w:hAnsi="Times New Roman"/>
          <w:b/>
          <w:color w:val="000000"/>
          <w:sz w:val="28"/>
        </w:rPr>
        <w:t>УЧЕБНО-МЕТОДИЧЕСКОЕ ОБЕСПЕЧЕНИЕ ОБРАЗОВАТЕЛЬНОГО ПРОЦЕССА</w:t>
      </w:r>
    </w:p>
    <w:p w:rsidR="00C85843" w:rsidRDefault="002608A9">
      <w:pPr>
        <w:spacing w:after="0" w:line="480" w:lineRule="auto"/>
        <w:ind w:left="120"/>
      </w:pPr>
      <w:r>
        <w:rPr>
          <w:rFonts w:ascii="Times New Roman" w:hAnsi="Times New Roman"/>
          <w:b/>
          <w:color w:val="000000"/>
          <w:sz w:val="28"/>
        </w:rPr>
        <w:t>ОБЯЗАТЕЛЬНЫЕ УЧЕБНЫЕ МАТЕРИАЛЫ ДЛЯ УЧЕНИКА</w:t>
      </w:r>
    </w:p>
    <w:p w:rsidR="00C85843" w:rsidRDefault="00C85843">
      <w:pPr>
        <w:spacing w:after="0" w:line="480" w:lineRule="auto"/>
        <w:ind w:left="120"/>
      </w:pPr>
    </w:p>
    <w:p w:rsidR="00C85843" w:rsidRDefault="00C85843">
      <w:pPr>
        <w:spacing w:after="0" w:line="480" w:lineRule="auto"/>
        <w:ind w:left="120"/>
      </w:pPr>
    </w:p>
    <w:p w:rsidR="00C85843" w:rsidRDefault="00C85843">
      <w:pPr>
        <w:spacing w:after="0"/>
        <w:ind w:left="120"/>
      </w:pPr>
    </w:p>
    <w:p w:rsidR="00C85843" w:rsidRDefault="002608A9">
      <w:pPr>
        <w:spacing w:after="0" w:line="480" w:lineRule="auto"/>
        <w:ind w:left="120"/>
      </w:pPr>
      <w:r>
        <w:rPr>
          <w:rFonts w:ascii="Times New Roman" w:hAnsi="Times New Roman"/>
          <w:b/>
          <w:color w:val="000000"/>
          <w:sz w:val="28"/>
        </w:rPr>
        <w:t>МЕТОДИЧЕСКИЕ МАТЕРИАЛЫ ДЛЯ УЧИТЕЛЯ</w:t>
      </w:r>
    </w:p>
    <w:p w:rsidR="00C85843" w:rsidRDefault="00C85843">
      <w:pPr>
        <w:spacing w:after="0" w:line="480" w:lineRule="auto"/>
        <w:ind w:left="120"/>
      </w:pPr>
    </w:p>
    <w:p w:rsidR="00C85843" w:rsidRDefault="00C85843">
      <w:pPr>
        <w:spacing w:after="0"/>
        <w:ind w:left="120"/>
      </w:pPr>
    </w:p>
    <w:p w:rsidR="00C85843" w:rsidRPr="00B9240E" w:rsidRDefault="002608A9">
      <w:pPr>
        <w:spacing w:after="0" w:line="480" w:lineRule="auto"/>
        <w:ind w:left="120"/>
        <w:rPr>
          <w:lang w:val="ru-RU"/>
        </w:rPr>
      </w:pPr>
      <w:r w:rsidRPr="00B9240E">
        <w:rPr>
          <w:rFonts w:ascii="Times New Roman" w:hAnsi="Times New Roman"/>
          <w:b/>
          <w:color w:val="000000"/>
          <w:sz w:val="28"/>
          <w:lang w:val="ru-RU"/>
        </w:rPr>
        <w:t>ЦИФРОВЫЕ ОБРАЗОВАТЕЛЬНЫЕ РЕСУРСЫ И РЕСУРСЫ СЕТИ ИНТЕРНЕТ</w:t>
      </w:r>
    </w:p>
    <w:p w:rsidR="00C85843" w:rsidRPr="00B9240E" w:rsidRDefault="00C85843">
      <w:pPr>
        <w:spacing w:after="0" w:line="480" w:lineRule="auto"/>
        <w:ind w:left="120"/>
        <w:rPr>
          <w:lang w:val="ru-RU"/>
        </w:rPr>
      </w:pPr>
    </w:p>
    <w:p w:rsidR="00C85843" w:rsidRPr="00B9240E" w:rsidRDefault="00C85843">
      <w:pPr>
        <w:rPr>
          <w:lang w:val="ru-RU"/>
        </w:rPr>
        <w:sectPr w:rsidR="00C85843" w:rsidRPr="00B9240E">
          <w:pgSz w:w="11906" w:h="16383"/>
          <w:pgMar w:top="1134" w:right="850" w:bottom="1134" w:left="1701" w:header="720" w:footer="720" w:gutter="0"/>
          <w:cols w:space="720"/>
        </w:sectPr>
      </w:pPr>
    </w:p>
    <w:bookmarkEnd w:id="11"/>
    <w:p w:rsidR="002608A9" w:rsidRPr="00B9240E" w:rsidRDefault="002608A9">
      <w:pPr>
        <w:rPr>
          <w:lang w:val="ru-RU"/>
        </w:rPr>
      </w:pPr>
    </w:p>
    <w:sectPr w:rsidR="002608A9" w:rsidRPr="00B9240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00679"/>
    <w:multiLevelType w:val="multilevel"/>
    <w:tmpl w:val="DB3641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7860B34"/>
    <w:multiLevelType w:val="multilevel"/>
    <w:tmpl w:val="F4F275B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6603FAD"/>
    <w:multiLevelType w:val="multilevel"/>
    <w:tmpl w:val="0B2285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DF7375B"/>
    <w:multiLevelType w:val="multilevel"/>
    <w:tmpl w:val="C0228C4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9085260"/>
    <w:multiLevelType w:val="multilevel"/>
    <w:tmpl w:val="C52EFC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AD00C8D"/>
    <w:multiLevelType w:val="multilevel"/>
    <w:tmpl w:val="459262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85843"/>
    <w:rsid w:val="002608A9"/>
    <w:rsid w:val="00665060"/>
    <w:rsid w:val="00B9240E"/>
    <w:rsid w:val="00BA5A3A"/>
    <w:rsid w:val="00C85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63C534-ADA6-4C6A-9AEE-272FD92B3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A5A3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A5A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8866c5c0" TargetMode="External"/><Relationship Id="rId18" Type="http://schemas.openxmlformats.org/officeDocument/2006/relationships/hyperlink" Target="https://m.edsoo.ru/8866d34e" TargetMode="External"/><Relationship Id="rId26" Type="http://schemas.openxmlformats.org/officeDocument/2006/relationships/hyperlink" Target="https://m.edsoo.ru/8866e3a2" TargetMode="External"/><Relationship Id="rId39" Type="http://schemas.openxmlformats.org/officeDocument/2006/relationships/hyperlink" Target="https://m.edsoo.ru/88670508" TargetMode="External"/><Relationship Id="rId21" Type="http://schemas.openxmlformats.org/officeDocument/2006/relationships/hyperlink" Target="https://m.edsoo.ru/8866e9ec" TargetMode="External"/><Relationship Id="rId34" Type="http://schemas.openxmlformats.org/officeDocument/2006/relationships/hyperlink" Target="https://m.edsoo.ru/8866fa5e" TargetMode="External"/><Relationship Id="rId42" Type="http://schemas.openxmlformats.org/officeDocument/2006/relationships/hyperlink" Target="https://m.edsoo.ru/88671188" TargetMode="External"/><Relationship Id="rId47" Type="http://schemas.openxmlformats.org/officeDocument/2006/relationships/hyperlink" Target="https://m.edsoo.ru/886719bc" TargetMode="External"/><Relationship Id="rId7" Type="http://schemas.openxmlformats.org/officeDocument/2006/relationships/hyperlink" Target="https://m.edsoo.ru/7f415e2e" TargetMode="External"/><Relationship Id="rId2" Type="http://schemas.openxmlformats.org/officeDocument/2006/relationships/styles" Target="styles.xml"/><Relationship Id="rId16" Type="http://schemas.openxmlformats.org/officeDocument/2006/relationships/hyperlink" Target="https://m.edsoo.ru/8866ce80" TargetMode="External"/><Relationship Id="rId29" Type="http://schemas.openxmlformats.org/officeDocument/2006/relationships/hyperlink" Target="https://m.edsoo.ru/8866ef64" TargetMode="External"/><Relationship Id="rId11" Type="http://schemas.openxmlformats.org/officeDocument/2006/relationships/hyperlink" Target="https://m.edsoo.ru/8866b724" TargetMode="External"/><Relationship Id="rId24" Type="http://schemas.openxmlformats.org/officeDocument/2006/relationships/hyperlink" Target="https://m.edsoo.ru/8866d880" TargetMode="External"/><Relationship Id="rId32" Type="http://schemas.openxmlformats.org/officeDocument/2006/relationships/hyperlink" Target="https://m.edsoo.ru/8866f630" TargetMode="External"/><Relationship Id="rId37" Type="http://schemas.openxmlformats.org/officeDocument/2006/relationships/hyperlink" Target="https://m.edsoo.ru/88670e9a" TargetMode="External"/><Relationship Id="rId40" Type="http://schemas.openxmlformats.org/officeDocument/2006/relationships/hyperlink" Target="https://m.edsoo.ru/88670a62" TargetMode="External"/><Relationship Id="rId45" Type="http://schemas.openxmlformats.org/officeDocument/2006/relationships/hyperlink" Target="https://m.edsoo.ru/886715b6" TargetMode="External"/><Relationship Id="rId5" Type="http://schemas.openxmlformats.org/officeDocument/2006/relationships/image" Target="media/image1.emf"/><Relationship Id="rId15" Type="http://schemas.openxmlformats.org/officeDocument/2006/relationships/hyperlink" Target="https://m.edsoo.ru/8866c3ea" TargetMode="External"/><Relationship Id="rId23" Type="http://schemas.openxmlformats.org/officeDocument/2006/relationships/hyperlink" Target="https://m.edsoo.ru/8866d880" TargetMode="External"/><Relationship Id="rId28" Type="http://schemas.openxmlformats.org/officeDocument/2006/relationships/hyperlink" Target="https://m.edsoo.ru/8866ecbc" TargetMode="External"/><Relationship Id="rId36" Type="http://schemas.openxmlformats.org/officeDocument/2006/relationships/hyperlink" Target="https://m.edsoo.ru/88670800" TargetMode="External"/><Relationship Id="rId49" Type="http://schemas.openxmlformats.org/officeDocument/2006/relationships/theme" Target="theme/theme1.xml"/><Relationship Id="rId10" Type="http://schemas.openxmlformats.org/officeDocument/2006/relationships/hyperlink" Target="https://m.edsoo.ru/7f415e2e" TargetMode="External"/><Relationship Id="rId19" Type="http://schemas.openxmlformats.org/officeDocument/2006/relationships/hyperlink" Target="https://m.edsoo.ru/8866e01e" TargetMode="External"/><Relationship Id="rId31" Type="http://schemas.openxmlformats.org/officeDocument/2006/relationships/hyperlink" Target="https://m.edsoo.ru/8866f3b0" TargetMode="External"/><Relationship Id="rId44" Type="http://schemas.openxmlformats.org/officeDocument/2006/relationships/hyperlink" Target="https://m.edsoo.ru/88671462"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4" Type="http://schemas.openxmlformats.org/officeDocument/2006/relationships/hyperlink" Target="https://m.edsoo.ru/8866c7be" TargetMode="External"/><Relationship Id="rId22" Type="http://schemas.openxmlformats.org/officeDocument/2006/relationships/hyperlink" Target="https://m.edsoo.ru/8866d6fa" TargetMode="External"/><Relationship Id="rId27" Type="http://schemas.openxmlformats.org/officeDocument/2006/relationships/hyperlink" Target="https://m.edsoo.ru/8866eb22" TargetMode="External"/><Relationship Id="rId30" Type="http://schemas.openxmlformats.org/officeDocument/2006/relationships/hyperlink" Target="https://m.edsoo.ru/8866f086" TargetMode="External"/><Relationship Id="rId35" Type="http://schemas.openxmlformats.org/officeDocument/2006/relationships/hyperlink" Target="https://m.edsoo.ru/8866fe6e" TargetMode="External"/><Relationship Id="rId43" Type="http://schemas.openxmlformats.org/officeDocument/2006/relationships/hyperlink" Target="https://m.edsoo.ru/886712d2" TargetMode="External"/><Relationship Id="rId48" Type="http://schemas.openxmlformats.org/officeDocument/2006/relationships/fontTable" Target="fontTable.xml"/><Relationship Id="rId8" Type="http://schemas.openxmlformats.org/officeDocument/2006/relationships/hyperlink" Target="https://m.edsoo.ru/7f415e2e" TargetMode="External"/><Relationship Id="rId3" Type="http://schemas.openxmlformats.org/officeDocument/2006/relationships/settings" Target="settings.xml"/><Relationship Id="rId12" Type="http://schemas.openxmlformats.org/officeDocument/2006/relationships/hyperlink" Target="https://m.edsoo.ru/8866cb6a" TargetMode="External"/><Relationship Id="rId17" Type="http://schemas.openxmlformats.org/officeDocument/2006/relationships/hyperlink" Target="https://m.edsoo.ru/8866d1fa" TargetMode="External"/><Relationship Id="rId25" Type="http://schemas.openxmlformats.org/officeDocument/2006/relationships/hyperlink" Target="https://m.edsoo.ru/8866e26c" TargetMode="External"/><Relationship Id="rId33" Type="http://schemas.openxmlformats.org/officeDocument/2006/relationships/hyperlink" Target="https://m.edsoo.ru/8866f8ba" TargetMode="External"/><Relationship Id="rId38" Type="http://schemas.openxmlformats.org/officeDocument/2006/relationships/hyperlink" Target="https://m.edsoo.ru/8867013e" TargetMode="External"/><Relationship Id="rId46" Type="http://schemas.openxmlformats.org/officeDocument/2006/relationships/hyperlink" Target="https://m.edsoo.ru/886716ec" TargetMode="External"/><Relationship Id="rId20" Type="http://schemas.openxmlformats.org/officeDocument/2006/relationships/hyperlink" Target="https://m.edsoo.ru/8866e88e" TargetMode="External"/><Relationship Id="rId41" Type="http://schemas.openxmlformats.org/officeDocument/2006/relationships/hyperlink" Target="https://m.edsoo.ru/8867103e"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20</Pages>
  <Words>4245</Words>
  <Characters>24202</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2024-09-23T07:46:00Z</cp:lastPrinted>
  <dcterms:created xsi:type="dcterms:W3CDTF">2024-09-08T05:04:00Z</dcterms:created>
  <dcterms:modified xsi:type="dcterms:W3CDTF">2024-09-29T22:49:00Z</dcterms:modified>
</cp:coreProperties>
</file>